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РОССИЙСКАЯ ФЕДЕРАЦИЯ</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 </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bookmarkStart w:id="0" w:name="_GoBack"/>
      <w:r w:rsidRPr="008B2242">
        <w:rPr>
          <w:rFonts w:ascii="Times New Roman" w:eastAsia="Times New Roman" w:hAnsi="Times New Roman" w:cs="Times New Roman"/>
          <w:b/>
          <w:bCs/>
          <w:lang w:eastAsia="ru-RU"/>
        </w:rPr>
        <w:t>ФЕДЕРАЛЬНЫЙ ЗАКОН</w:t>
      </w:r>
    </w:p>
    <w:bookmarkEnd w:id="0"/>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 </w:t>
      </w:r>
    </w:p>
    <w:p w:rsidR="008B2242" w:rsidRPr="008B2242" w:rsidRDefault="008B2242" w:rsidP="008B2242">
      <w:pPr>
        <w:spacing w:after="0" w:line="240" w:lineRule="auto"/>
        <w:ind w:left="-993" w:right="-284"/>
        <w:jc w:val="center"/>
        <w:rPr>
          <w:rFonts w:ascii="Times New Roman" w:eastAsia="Times New Roman" w:hAnsi="Times New Roman" w:cs="Times New Roman"/>
          <w:b/>
          <w:bCs/>
          <w:lang w:eastAsia="ru-RU"/>
        </w:rPr>
      </w:pPr>
      <w:r w:rsidRPr="008B2242">
        <w:rPr>
          <w:rFonts w:ascii="Times New Roman" w:eastAsia="Times New Roman" w:hAnsi="Times New Roman" w:cs="Times New Roman"/>
          <w:b/>
          <w:bCs/>
          <w:lang w:eastAsia="ru-RU"/>
        </w:rPr>
        <w:t>О ПРОТИВОДЕЙСТВИИ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Принят</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Государственной Думой</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19 декабря 2008 года</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Одобрен</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Советом Федерации</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5"/>
      </w:tblGrid>
      <w:tr w:rsidR="008B2242" w:rsidRPr="008B2242" w:rsidTr="008B2242">
        <w:trPr>
          <w:tblCellSpacing w:w="15" w:type="dxa"/>
          <w:jc w:val="center"/>
        </w:trPr>
        <w:tc>
          <w:tcPr>
            <w:tcW w:w="0" w:type="auto"/>
            <w:vAlign w:val="center"/>
            <w:hideMark/>
          </w:tcPr>
          <w:p w:rsidR="008B2242" w:rsidRPr="008B2242" w:rsidRDefault="008B2242" w:rsidP="008B2242">
            <w:pPr>
              <w:spacing w:after="0" w:line="240" w:lineRule="auto"/>
              <w:ind w:left="-993" w:right="-284"/>
              <w:jc w:val="center"/>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Список изменяющих документов</w:t>
            </w:r>
          </w:p>
        </w:tc>
      </w:tr>
    </w:tbl>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(в ред. Федеральных законов от 11.07.2011 N 200-ФЗ,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21.11.2011 N 329-ФЗ, от 03.12.2012 N 231-ФЗ, от 29.12.2012 N 280-ФЗ,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07.05.2013 N 102-ФЗ, от 30.09.2013 N 261-ФЗ, от 28.12.2013 N 396-ФЗ,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22.12.2014 N 431-ФЗ, от 05.10.2015 N 285-ФЗ, от 03.11.2015 N 303-ФЗ,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28.11.2015 N 354-ФЗ, от 15.02.2016 N 24-ФЗ, от 03.07.2016 N 236-ФЗ,</w:t>
      </w:r>
    </w:p>
    <w:p w:rsidR="008B2242" w:rsidRPr="008B2242" w:rsidRDefault="008B2242" w:rsidP="008B2242">
      <w:pPr>
        <w:spacing w:after="0"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28.12.2016 N 505-ФЗ, от 03.04.2017 N 64-ФЗ, от 01.07.2017 N 132-ФЗ,</w:t>
      </w:r>
    </w:p>
    <w:p w:rsidR="008B2242" w:rsidRPr="008B2242" w:rsidRDefault="008B2242" w:rsidP="008B2242">
      <w:pPr>
        <w:spacing w:after="192" w:line="240" w:lineRule="auto"/>
        <w:ind w:left="-993" w:right="-284"/>
        <w:jc w:val="center"/>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от 28.12.2017 N 423-ФЗ, от 03.08.2018 N 307-ФЗ)</w:t>
      </w:r>
    </w:p>
    <w:p w:rsidR="008B2242" w:rsidRPr="008B2242" w:rsidRDefault="008B2242" w:rsidP="008B2242">
      <w:pPr>
        <w:spacing w:after="0" w:line="240" w:lineRule="auto"/>
        <w:ind w:left="-993" w:right="-284"/>
        <w:jc w:val="center"/>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 Основные понятия, используемые в настоящем Федеральном законе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Для целей настоящего Федерального закона используются следующие основные понятия: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коррупция: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совершение деяний, указанных в подпункте "а" настоящего пункта, от имени или в интересах юридического лица;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по предупреждению коррупции, в том числе по выявлению и последующему устранению причин коррупции (профилактика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по выявлению, предупреждению, пресечению, раскрытию и расследованию коррупционных правонарушений (борьба с коррупцией);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по минимизации и (или) ликвидации последствий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нормативные правовые акты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законы и иные нормативные правовые акты органов государственной власти субъектов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муниципальные правовые акты;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3 введен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2. Правовая основа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 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w:t>
      </w:r>
      <w:r w:rsidRPr="008B2242">
        <w:rPr>
          <w:rFonts w:ascii="Times New Roman" w:eastAsia="Times New Roman" w:hAnsi="Times New Roman" w:cs="Times New Roman"/>
          <w:lang w:eastAsia="ru-RU"/>
        </w:rPr>
        <w:lastRenderedPageBreak/>
        <w:t>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3. Основные принципы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Противодействие коррупции в Российской Федерации основывается на следующих основных принципах: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признание, обеспечение и защита основных прав и свобод человека и гражданина;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законность;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публичность и открытость деятельности государственных органов и органов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неотвратимость ответственности за совершение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приоритетное применение мер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сотрудничество государства с институтами гражданского общества, международными организациями и физическими лицами.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4. Международное сотрудничество Р Ф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предоставления в надлежащих случаях предметов или образцов веществ для проведения исследований или судебных экспертиз;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обмена информацией по вопросам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координации деятельности по профилактике коррупции и борьбе с коррупцией.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5. Организационные основы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Президент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определяет основные направления государственной политики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4.1 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w:t>
      </w:r>
      <w:r w:rsidRPr="008B2242">
        <w:rPr>
          <w:rFonts w:ascii="Times New Roman" w:eastAsia="Times New Roman" w:hAnsi="Times New Roman" w:cs="Times New Roman"/>
          <w:lang w:eastAsia="ru-RU"/>
        </w:rPr>
        <w:lastRenderedPageBreak/>
        <w:t>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6. Меры по профилактике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Профилактика коррупции осуществляется путем применения следующих основных мер: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формирование в обществе нетерпимости к коррупционному поведению;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антикоррупционная экспертиза правовых актов и их проектов;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2.1 введен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21.11.2011 N 329-ФЗ,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7. Основные направления деятельности государственных органов по повышению эффективности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проведение единой государственной политики в области противодействия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4) совершенствование системы и структуры государственных органов, создание механизмов общественного контроля за их деятельностью;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обеспечение независимости средств массовой информации;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неукоснительное соблюдение принципов независимости судей и невмешательства в судебную деятельность;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10) совершенствование организации деятельности правоохранительных и контролирующих органов по противодействию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совершенствование порядка прохождения государственной и муниципальной службы;</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13) устранение необоснованных запретов и ограничений, особенно в области экономической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15) повышение уровня оплаты труда и социальной защищенности государственных и муниципальных служащих;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17) усиление контроля за решением вопросов, содержащихся в обращениях граждан и юридических лиц;</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лицам, замещающим (занимающим):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государственные должности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должности первого заместителя и заместителей Генерального прокурора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должности членов Совета директоров Центрального банка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 государственные должности субъектов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е) должности заместителей руководителей федеральных органов исполнительной власти;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lang w:eastAsia="ru-RU"/>
        </w:rPr>
        <w:t xml:space="preserve">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супругам и несовершеннолетним детям лиц, указанных в подпунктах "а" - "з" пункта 1 и пункте 1.1 настоящей части;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иным лицам в случаях, предусмотренных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Понятие "иностранные финансовые инструменты" используется в части 1 настоящей статьи в значении, определенном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22.12.2014 N 431-ФЗ,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8. Представление сведений о доходах, об имуществе и обязательствах имущественного характера</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граждане, претендующие на замещение должностей государственной службы;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 в ред. Федерального закона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1.1 введен Федеральным законом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1.2 введен Федеральным законом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3.1) граждане, претендующие на замещение должностей руководителей государственных (муниципальных) учреждений;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3.1 введен Федеральным законом от 29.12.2012 N 280-ФЗ)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3.2 введен Федеральным законом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лица, замещающие должности, указанные в пунктах 1.1 - 3.1 настоящей части.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4 в ред. Федерального закона от 22.12.2014 N 431-ФЗ)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1.1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1.2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03.12.2012 N 231-ФЗ)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3 статьи 8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8B2242">
        <w:rPr>
          <w:rFonts w:ascii="Times New Roman" w:eastAsia="Times New Roman" w:hAnsi="Times New Roman" w:cs="Times New Roman"/>
          <w:lang w:eastAsia="ru-RU"/>
        </w:rPr>
        <w:t>непоступления</w:t>
      </w:r>
      <w:proofErr w:type="spellEnd"/>
      <w:r w:rsidRPr="008B2242">
        <w:rPr>
          <w:rFonts w:ascii="Times New Roman" w:eastAsia="Times New Roman" w:hAnsi="Times New Roman" w:cs="Times New Roman"/>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 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w:t>
      </w:r>
      <w:r w:rsidRPr="008B2242">
        <w:rPr>
          <w:rFonts w:ascii="Times New Roman" w:eastAsia="Times New Roman" w:hAnsi="Times New Roman" w:cs="Times New Roman"/>
          <w:lang w:eastAsia="ru-RU"/>
        </w:rPr>
        <w:lastRenderedPageBreak/>
        <w:t>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28.11.2015 N 354-ФЗ,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8B2242">
        <w:rPr>
          <w:rFonts w:ascii="Times New Roman" w:eastAsia="Times New Roman" w:hAnsi="Times New Roman" w:cs="Times New Roman"/>
          <w:lang w:eastAsia="ru-RU"/>
        </w:rPr>
        <w:t>разыскной</w:t>
      </w:r>
      <w:proofErr w:type="spellEnd"/>
      <w:r w:rsidRPr="008B2242">
        <w:rPr>
          <w:rFonts w:ascii="Times New Roman" w:eastAsia="Times New Roman" w:hAnsi="Times New Roman" w:cs="Times New Roman"/>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7 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29.12.2012 N 280-ФЗ, от 03.07.2016 N 236-ФЗ)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8.1. Представление сведений о расходах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03.12.2012 N 231-ФЗ)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03.04.2017 N 64-ФЗ)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3 статьи 8.1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03.07.2016 N 236-ФЗ)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часть 4 статьи 8.1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22.12.2014 N 431-ФЗ, от 05.10.2015 N 285-ФЗ, от 03.07.2016 N 236-ФЗ, от 03.04.2017 N 64-ФЗ)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10. Конфликт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Обязанность принимать меры по предотвращению и урегулированию конфликта интересов возлагается: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на государственных и муниципальных служащих;</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пункт 2 части 3 статьи 10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на иные категории лиц в случаях,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 введена Федеральным законом от 03.04.2017 N 64-ФЗ)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11. Порядок предотвращения и урегулирования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lastRenderedPageBreak/>
        <w:t>С 3 сентября 2018 года Федеральным законом от 04.06.2018 N 133-ФЗ наименование статьи 11.1 излагается в новой редакции. См. текст в будущей редакции.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03.12.2012 N 231-ФЗ,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rPr>
          <w:rFonts w:ascii="Times New Roman" w:eastAsia="Times New Roman" w:hAnsi="Times New Roman" w:cs="Times New Roman"/>
          <w:color w:val="392C69"/>
          <w:lang w:eastAsia="ru-RU"/>
        </w:rPr>
      </w:pPr>
      <w:proofErr w:type="spellStart"/>
      <w:r w:rsidRPr="008B2242">
        <w:rPr>
          <w:rFonts w:ascii="Times New Roman" w:eastAsia="Times New Roman" w:hAnsi="Times New Roman" w:cs="Times New Roman"/>
          <w:color w:val="392C69"/>
          <w:lang w:eastAsia="ru-RU"/>
        </w:rPr>
        <w:t>КонсультантПлюс</w:t>
      </w:r>
      <w:proofErr w:type="spellEnd"/>
      <w:r w:rsidRPr="008B2242">
        <w:rPr>
          <w:rFonts w:ascii="Times New Roman" w:eastAsia="Times New Roman" w:hAnsi="Times New Roman" w:cs="Times New Roman"/>
          <w:color w:val="392C69"/>
          <w:lang w:eastAsia="ru-RU"/>
        </w:rPr>
        <w:t>: примечание.</w:t>
      </w:r>
    </w:p>
    <w:p w:rsidR="008B2242" w:rsidRPr="008B2242" w:rsidRDefault="008B2242" w:rsidP="008B2242">
      <w:pPr>
        <w:spacing w:after="96" w:line="240" w:lineRule="auto"/>
        <w:ind w:left="-993" w:right="-284"/>
        <w:rPr>
          <w:rFonts w:ascii="Times New Roman" w:eastAsia="Times New Roman" w:hAnsi="Times New Roman" w:cs="Times New Roman"/>
          <w:color w:val="392C69"/>
          <w:lang w:eastAsia="ru-RU"/>
        </w:rPr>
      </w:pPr>
      <w:r w:rsidRPr="008B2242">
        <w:rPr>
          <w:rFonts w:ascii="Times New Roman" w:eastAsia="Times New Roman" w:hAnsi="Times New Roman" w:cs="Times New Roman"/>
          <w:color w:val="392C69"/>
          <w:lang w:eastAsia="ru-RU"/>
        </w:rPr>
        <w:t>С 3 сентября 2018 года Федеральным законом от 04.06.2018 N 133-ФЗ статья 11.1 излагается в новой редакции. См. текст в будущей редакции.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 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1.1 в ред. Федерального закона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w:t>
      </w:r>
      <w:r w:rsidRPr="008B2242">
        <w:rPr>
          <w:rFonts w:ascii="Times New Roman" w:eastAsia="Times New Roman" w:hAnsi="Times New Roman" w:cs="Times New Roman"/>
          <w:lang w:eastAsia="ru-RU"/>
        </w:rPr>
        <w:lastRenderedPageBreak/>
        <w:t>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6 введена Федеральным законом от 21.11.2011 N 329-ФЗ)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30.09.2013 N 261-ФЗ)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замещать другие должности в органах государственной власти и органах местного самоуправления;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участвовать в управлении коммерческой организацией или некоммерческой организацией, за исключением следующих случаев: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 иных случаев,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 в ред. Федерального закона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2.1) заниматься предпринимательской деятельностью лично или через доверенных лиц;</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(п. 2.1 введен Федеральным законом от 03.08.2018 N 307-ФЗ)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3.1 введена Федеральным законом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4.1 введена Федеральным законом от 05.10.2015 N 285-ФЗ; 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w:t>
      </w:r>
      <w:r w:rsidRPr="008B2242">
        <w:rPr>
          <w:rFonts w:ascii="Times New Roman" w:eastAsia="Times New Roman" w:hAnsi="Times New Roman" w:cs="Times New Roman"/>
          <w:lang w:eastAsia="ru-RU"/>
        </w:rPr>
        <w:lastRenderedPageBreak/>
        <w:t>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4.2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4.3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4.4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4.5. 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(часть 4.5 введена Федеральным законом от 03.04.2017 N 64-ФЗ)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03.11.2015 N 303-ФЗ)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05.10.2015 N 285-ФЗ)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lastRenderedPageBreak/>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05.10.2015 N 285-ФЗ, от 03.07.2016 N 236-ФЗ)</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12.5. Установление иных запретов, ограничений, обязательств и правил служебного поведения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21.11.2011 N 329-ФЗ)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Федеральных законов от 15.02.2016 N 24-ФЗ,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 Ответственность физических лиц за коррупционные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непринятия лицом мер по предотвращению и (или) урегулированию конфликта интересов, стороной которого оно является;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осуществления лицом предпринимательской деятельности;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8B2242">
        <w:rPr>
          <w:rFonts w:ascii="Times New Roman" w:eastAsia="Times New Roman" w:hAnsi="Times New Roman" w:cs="Times New Roman"/>
          <w:lang w:eastAsia="ru-RU"/>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p>
    <w:p w:rsidR="008B2242" w:rsidRPr="008B2242" w:rsidRDefault="008B2242" w:rsidP="008B2242">
      <w:pPr>
        <w:spacing w:after="0" w:line="240" w:lineRule="auto"/>
        <w:ind w:left="-993" w:right="-284" w:firstLine="540"/>
        <w:jc w:val="center"/>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03.07.2016 N 236-ФЗ)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13.3. Обязанность организаций принимать меры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Организации обязаны разрабатывать и принимать меры по предупреждению коррупции.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Меры по предупреждению коррупции, принимаемые в организации, могут включать:</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определение подразделений или должностных лиц, ответственных за профилактику коррупционных и иных правонарушений;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сотрудничество организации с правоохранительными органами;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разработку и внедрение в практику стандартов и процедур, направленных на обеспечение добросовестной работы организации;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принятие кодекса этики и служебного поведения работников организации;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5) предотвращение и урегулирование конфликта интересов;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6) недопущение составления неофициальной отчетности и использования поддельных документов.</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r w:rsidRPr="008B2242">
        <w:rPr>
          <w:rFonts w:ascii="Times New Roman" w:eastAsia="Times New Roman" w:hAnsi="Times New Roman" w:cs="Times New Roman"/>
          <w:b/>
          <w:bCs/>
          <w:lang w:eastAsia="ru-RU"/>
        </w:rPr>
        <w:t>Статья 13.4. Осуществление проверок уполномоченным подразделением Администрации Президента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(введена Федеральным законом от 07.05.2013 N 102-ФЗ)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w:t>
      </w:r>
      <w:r w:rsidRPr="008B2242">
        <w:rPr>
          <w:rFonts w:ascii="Times New Roman" w:eastAsia="Times New Roman" w:hAnsi="Times New Roman" w:cs="Times New Roman"/>
          <w:lang w:eastAsia="ru-RU"/>
        </w:rPr>
        <w:lastRenderedPageBreak/>
        <w:t>иных сведений, представляемых указанными гражданами в соответствии с нормативными правовыми актами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8B2242" w:rsidRPr="008B2242" w:rsidRDefault="008B2242" w:rsidP="008B2242">
      <w:pPr>
        <w:spacing w:after="0" w:line="240" w:lineRule="auto"/>
        <w:ind w:left="-993" w:right="-284"/>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03.11.2015 N 303-ФЗ)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14. Ответственность юридических лиц за коррупционные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b/>
          <w:bCs/>
          <w:lang w:eastAsia="ru-RU"/>
        </w:rPr>
        <w:t>Статья 15. Реестр лиц, уволенных в связи с утратой доверия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color w:val="828282"/>
          <w:lang w:eastAsia="ru-RU"/>
        </w:rPr>
      </w:pPr>
      <w:r w:rsidRPr="008B2242">
        <w:rPr>
          <w:rFonts w:ascii="Times New Roman" w:eastAsia="Times New Roman" w:hAnsi="Times New Roman" w:cs="Times New Roman"/>
          <w:color w:val="828282"/>
          <w:lang w:eastAsia="ru-RU"/>
        </w:rPr>
        <w:t>(в ред. Федерального закона от 28.12.2017 N 423-ФЗ)</w:t>
      </w:r>
    </w:p>
    <w:p w:rsidR="008B2242" w:rsidRPr="008B2242" w:rsidRDefault="008B2242" w:rsidP="008B2242">
      <w:pPr>
        <w:spacing w:after="0" w:line="240" w:lineRule="auto"/>
        <w:ind w:left="-993" w:right="-284"/>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Президент</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Российской Федерации</w:t>
      </w:r>
    </w:p>
    <w:p w:rsidR="008B2242" w:rsidRPr="008B2242" w:rsidRDefault="008B2242" w:rsidP="008B2242">
      <w:pPr>
        <w:spacing w:after="0" w:line="240" w:lineRule="auto"/>
        <w:ind w:left="-993" w:right="-284"/>
        <w:jc w:val="right"/>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Д.МЕДВЕДЕВ</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Москва, Кремль</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25 декабря 2008 года</w:t>
      </w:r>
    </w:p>
    <w:p w:rsidR="008B2242" w:rsidRPr="008B2242" w:rsidRDefault="008B2242" w:rsidP="008B2242">
      <w:pPr>
        <w:spacing w:after="0" w:line="240" w:lineRule="auto"/>
        <w:ind w:left="-993" w:right="-284"/>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N 273-ФЗ</w:t>
      </w:r>
    </w:p>
    <w:p w:rsidR="008B2242" w:rsidRPr="008B2242" w:rsidRDefault="008B2242" w:rsidP="008B2242">
      <w:pPr>
        <w:spacing w:after="0" w:line="240" w:lineRule="auto"/>
        <w:ind w:left="-993" w:right="-284" w:firstLine="540"/>
        <w:jc w:val="both"/>
        <w:rPr>
          <w:rFonts w:ascii="Times New Roman" w:eastAsia="Times New Roman" w:hAnsi="Times New Roman" w:cs="Times New Roman"/>
          <w:lang w:eastAsia="ru-RU"/>
        </w:rPr>
      </w:pPr>
      <w:r w:rsidRPr="008B2242">
        <w:rPr>
          <w:rFonts w:ascii="Times New Roman" w:eastAsia="Times New Roman" w:hAnsi="Times New Roman" w:cs="Times New Roman"/>
          <w:lang w:eastAsia="ru-RU"/>
        </w:rPr>
        <w:t> </w:t>
      </w:r>
    </w:p>
    <w:p w:rsidR="00590EBD" w:rsidRPr="008B2242" w:rsidRDefault="00590EBD" w:rsidP="008B2242">
      <w:pPr>
        <w:spacing w:line="240" w:lineRule="auto"/>
        <w:ind w:left="-993" w:right="-284"/>
        <w:rPr>
          <w:rFonts w:ascii="Times New Roman" w:hAnsi="Times New Roman" w:cs="Times New Roman"/>
        </w:rPr>
      </w:pPr>
    </w:p>
    <w:sectPr w:rsidR="00590EBD" w:rsidRPr="008B2242" w:rsidSect="008B224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A6"/>
    <w:rsid w:val="001B2EA6"/>
    <w:rsid w:val="00441AA0"/>
    <w:rsid w:val="00590EBD"/>
    <w:rsid w:val="00695AA7"/>
    <w:rsid w:val="008B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7F8B7-876D-42A5-94A1-D059B3B3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1A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1A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825562">
      <w:bodyDiv w:val="1"/>
      <w:marLeft w:val="0"/>
      <w:marRight w:val="0"/>
      <w:marTop w:val="0"/>
      <w:marBottom w:val="0"/>
      <w:divBdr>
        <w:top w:val="none" w:sz="0" w:space="0" w:color="auto"/>
        <w:left w:val="none" w:sz="0" w:space="0" w:color="auto"/>
        <w:bottom w:val="none" w:sz="0" w:space="0" w:color="auto"/>
        <w:right w:val="none" w:sz="0" w:space="0" w:color="auto"/>
      </w:divBdr>
      <w:divsChild>
        <w:div w:id="893393688">
          <w:marLeft w:val="0"/>
          <w:marRight w:val="0"/>
          <w:marTop w:val="120"/>
          <w:marBottom w:val="192"/>
          <w:divBdr>
            <w:top w:val="none" w:sz="0" w:space="0" w:color="auto"/>
            <w:left w:val="none" w:sz="0" w:space="0" w:color="auto"/>
            <w:bottom w:val="none" w:sz="0" w:space="0" w:color="auto"/>
            <w:right w:val="none" w:sz="0" w:space="0" w:color="auto"/>
          </w:divBdr>
          <w:divsChild>
            <w:div w:id="344331267">
              <w:marLeft w:val="0"/>
              <w:marRight w:val="0"/>
              <w:marTop w:val="0"/>
              <w:marBottom w:val="0"/>
              <w:divBdr>
                <w:top w:val="none" w:sz="0" w:space="0" w:color="auto"/>
                <w:left w:val="none" w:sz="0" w:space="0" w:color="auto"/>
                <w:bottom w:val="none" w:sz="0" w:space="0" w:color="auto"/>
                <w:right w:val="none" w:sz="0" w:space="0" w:color="auto"/>
              </w:divBdr>
              <w:divsChild>
                <w:div w:id="903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34687">
          <w:marLeft w:val="0"/>
          <w:marRight w:val="0"/>
          <w:marTop w:val="0"/>
          <w:marBottom w:val="0"/>
          <w:divBdr>
            <w:top w:val="none" w:sz="0" w:space="0" w:color="auto"/>
            <w:left w:val="none" w:sz="0" w:space="0" w:color="auto"/>
            <w:bottom w:val="none" w:sz="0" w:space="0" w:color="auto"/>
            <w:right w:val="none" w:sz="0" w:space="0" w:color="auto"/>
          </w:divBdr>
        </w:div>
        <w:div w:id="1454980551">
          <w:marLeft w:val="0"/>
          <w:marRight w:val="0"/>
          <w:marTop w:val="0"/>
          <w:marBottom w:val="0"/>
          <w:divBdr>
            <w:top w:val="none" w:sz="0" w:space="0" w:color="auto"/>
            <w:left w:val="none" w:sz="0" w:space="0" w:color="auto"/>
            <w:bottom w:val="none" w:sz="0" w:space="0" w:color="auto"/>
            <w:right w:val="none" w:sz="0" w:space="0" w:color="auto"/>
          </w:divBdr>
        </w:div>
        <w:div w:id="68964197">
          <w:marLeft w:val="0"/>
          <w:marRight w:val="0"/>
          <w:marTop w:val="0"/>
          <w:marBottom w:val="0"/>
          <w:divBdr>
            <w:top w:val="none" w:sz="0" w:space="0" w:color="auto"/>
            <w:left w:val="none" w:sz="0" w:space="0" w:color="auto"/>
            <w:bottom w:val="none" w:sz="0" w:space="0" w:color="auto"/>
            <w:right w:val="none" w:sz="0" w:space="0" w:color="auto"/>
          </w:divBdr>
        </w:div>
        <w:div w:id="1760441834">
          <w:marLeft w:val="0"/>
          <w:marRight w:val="0"/>
          <w:marTop w:val="0"/>
          <w:marBottom w:val="0"/>
          <w:divBdr>
            <w:top w:val="none" w:sz="0" w:space="0" w:color="auto"/>
            <w:left w:val="none" w:sz="0" w:space="0" w:color="auto"/>
            <w:bottom w:val="none" w:sz="0" w:space="0" w:color="auto"/>
            <w:right w:val="none" w:sz="0" w:space="0" w:color="auto"/>
          </w:divBdr>
        </w:div>
        <w:div w:id="2093968607">
          <w:marLeft w:val="0"/>
          <w:marRight w:val="0"/>
          <w:marTop w:val="0"/>
          <w:marBottom w:val="0"/>
          <w:divBdr>
            <w:top w:val="none" w:sz="0" w:space="0" w:color="auto"/>
            <w:left w:val="none" w:sz="0" w:space="0" w:color="auto"/>
            <w:bottom w:val="none" w:sz="0" w:space="0" w:color="auto"/>
            <w:right w:val="none" w:sz="0" w:space="0" w:color="auto"/>
          </w:divBdr>
        </w:div>
        <w:div w:id="1022977433">
          <w:marLeft w:val="0"/>
          <w:marRight w:val="0"/>
          <w:marTop w:val="0"/>
          <w:marBottom w:val="0"/>
          <w:divBdr>
            <w:top w:val="none" w:sz="0" w:space="0" w:color="auto"/>
            <w:left w:val="none" w:sz="0" w:space="0" w:color="auto"/>
            <w:bottom w:val="none" w:sz="0" w:space="0" w:color="auto"/>
            <w:right w:val="none" w:sz="0" w:space="0" w:color="auto"/>
          </w:divBdr>
        </w:div>
        <w:div w:id="1295987563">
          <w:marLeft w:val="0"/>
          <w:marRight w:val="0"/>
          <w:marTop w:val="0"/>
          <w:marBottom w:val="0"/>
          <w:divBdr>
            <w:top w:val="none" w:sz="0" w:space="0" w:color="auto"/>
            <w:left w:val="none" w:sz="0" w:space="0" w:color="auto"/>
            <w:bottom w:val="none" w:sz="0" w:space="0" w:color="auto"/>
            <w:right w:val="none" w:sz="0" w:space="0" w:color="auto"/>
          </w:divBdr>
        </w:div>
        <w:div w:id="349600238">
          <w:marLeft w:val="0"/>
          <w:marRight w:val="0"/>
          <w:marTop w:val="0"/>
          <w:marBottom w:val="0"/>
          <w:divBdr>
            <w:top w:val="none" w:sz="0" w:space="0" w:color="auto"/>
            <w:left w:val="none" w:sz="0" w:space="0" w:color="auto"/>
            <w:bottom w:val="none" w:sz="0" w:space="0" w:color="auto"/>
            <w:right w:val="none" w:sz="0" w:space="0" w:color="auto"/>
          </w:divBdr>
        </w:div>
        <w:div w:id="1531409809">
          <w:marLeft w:val="0"/>
          <w:marRight w:val="0"/>
          <w:marTop w:val="0"/>
          <w:marBottom w:val="0"/>
          <w:divBdr>
            <w:top w:val="none" w:sz="0" w:space="0" w:color="auto"/>
            <w:left w:val="none" w:sz="0" w:space="0" w:color="auto"/>
            <w:bottom w:val="none" w:sz="0" w:space="0" w:color="auto"/>
            <w:right w:val="none" w:sz="0" w:space="0" w:color="auto"/>
          </w:divBdr>
        </w:div>
        <w:div w:id="1971470532">
          <w:marLeft w:val="0"/>
          <w:marRight w:val="0"/>
          <w:marTop w:val="0"/>
          <w:marBottom w:val="0"/>
          <w:divBdr>
            <w:top w:val="none" w:sz="0" w:space="0" w:color="auto"/>
            <w:left w:val="none" w:sz="0" w:space="0" w:color="auto"/>
            <w:bottom w:val="none" w:sz="0" w:space="0" w:color="auto"/>
            <w:right w:val="none" w:sz="0" w:space="0" w:color="auto"/>
          </w:divBdr>
        </w:div>
        <w:div w:id="995838603">
          <w:marLeft w:val="0"/>
          <w:marRight w:val="0"/>
          <w:marTop w:val="0"/>
          <w:marBottom w:val="0"/>
          <w:divBdr>
            <w:top w:val="none" w:sz="0" w:space="0" w:color="auto"/>
            <w:left w:val="none" w:sz="0" w:space="0" w:color="auto"/>
            <w:bottom w:val="none" w:sz="0" w:space="0" w:color="auto"/>
            <w:right w:val="none" w:sz="0" w:space="0" w:color="auto"/>
          </w:divBdr>
        </w:div>
        <w:div w:id="1405374902">
          <w:marLeft w:val="0"/>
          <w:marRight w:val="0"/>
          <w:marTop w:val="0"/>
          <w:marBottom w:val="0"/>
          <w:divBdr>
            <w:top w:val="none" w:sz="0" w:space="0" w:color="auto"/>
            <w:left w:val="none" w:sz="0" w:space="0" w:color="auto"/>
            <w:bottom w:val="none" w:sz="0" w:space="0" w:color="auto"/>
            <w:right w:val="none" w:sz="0" w:space="0" w:color="auto"/>
          </w:divBdr>
        </w:div>
        <w:div w:id="1515682764">
          <w:marLeft w:val="0"/>
          <w:marRight w:val="0"/>
          <w:marTop w:val="0"/>
          <w:marBottom w:val="0"/>
          <w:divBdr>
            <w:top w:val="none" w:sz="0" w:space="0" w:color="auto"/>
            <w:left w:val="none" w:sz="0" w:space="0" w:color="auto"/>
            <w:bottom w:val="none" w:sz="0" w:space="0" w:color="auto"/>
            <w:right w:val="none" w:sz="0" w:space="0" w:color="auto"/>
          </w:divBdr>
        </w:div>
        <w:div w:id="2022657767">
          <w:marLeft w:val="0"/>
          <w:marRight w:val="0"/>
          <w:marTop w:val="0"/>
          <w:marBottom w:val="0"/>
          <w:divBdr>
            <w:top w:val="none" w:sz="0" w:space="0" w:color="auto"/>
            <w:left w:val="none" w:sz="0" w:space="0" w:color="auto"/>
            <w:bottom w:val="none" w:sz="0" w:space="0" w:color="auto"/>
            <w:right w:val="none" w:sz="0" w:space="0" w:color="auto"/>
          </w:divBdr>
        </w:div>
        <w:div w:id="451873315">
          <w:marLeft w:val="0"/>
          <w:marRight w:val="0"/>
          <w:marTop w:val="0"/>
          <w:marBottom w:val="0"/>
          <w:divBdr>
            <w:top w:val="none" w:sz="0" w:space="0" w:color="auto"/>
            <w:left w:val="none" w:sz="0" w:space="0" w:color="auto"/>
            <w:bottom w:val="none" w:sz="0" w:space="0" w:color="auto"/>
            <w:right w:val="none" w:sz="0" w:space="0" w:color="auto"/>
          </w:divBdr>
        </w:div>
        <w:div w:id="1849754156">
          <w:marLeft w:val="0"/>
          <w:marRight w:val="0"/>
          <w:marTop w:val="0"/>
          <w:marBottom w:val="0"/>
          <w:divBdr>
            <w:top w:val="none" w:sz="0" w:space="0" w:color="auto"/>
            <w:left w:val="none" w:sz="0" w:space="0" w:color="auto"/>
            <w:bottom w:val="none" w:sz="0" w:space="0" w:color="auto"/>
            <w:right w:val="none" w:sz="0" w:space="0" w:color="auto"/>
          </w:divBdr>
        </w:div>
        <w:div w:id="1837769980">
          <w:marLeft w:val="0"/>
          <w:marRight w:val="0"/>
          <w:marTop w:val="0"/>
          <w:marBottom w:val="0"/>
          <w:divBdr>
            <w:top w:val="none" w:sz="0" w:space="0" w:color="auto"/>
            <w:left w:val="none" w:sz="0" w:space="0" w:color="auto"/>
            <w:bottom w:val="none" w:sz="0" w:space="0" w:color="auto"/>
            <w:right w:val="none" w:sz="0" w:space="0" w:color="auto"/>
          </w:divBdr>
        </w:div>
        <w:div w:id="1893032700">
          <w:marLeft w:val="0"/>
          <w:marRight w:val="0"/>
          <w:marTop w:val="0"/>
          <w:marBottom w:val="0"/>
          <w:divBdr>
            <w:top w:val="none" w:sz="0" w:space="0" w:color="auto"/>
            <w:left w:val="none" w:sz="0" w:space="0" w:color="auto"/>
            <w:bottom w:val="none" w:sz="0" w:space="0" w:color="auto"/>
            <w:right w:val="none" w:sz="0" w:space="0" w:color="auto"/>
          </w:divBdr>
        </w:div>
        <w:div w:id="2028485447">
          <w:marLeft w:val="0"/>
          <w:marRight w:val="0"/>
          <w:marTop w:val="0"/>
          <w:marBottom w:val="0"/>
          <w:divBdr>
            <w:top w:val="none" w:sz="0" w:space="0" w:color="auto"/>
            <w:left w:val="none" w:sz="0" w:space="0" w:color="auto"/>
            <w:bottom w:val="none" w:sz="0" w:space="0" w:color="auto"/>
            <w:right w:val="none" w:sz="0" w:space="0" w:color="auto"/>
          </w:divBdr>
        </w:div>
        <w:div w:id="899289997">
          <w:marLeft w:val="0"/>
          <w:marRight w:val="0"/>
          <w:marTop w:val="0"/>
          <w:marBottom w:val="0"/>
          <w:divBdr>
            <w:top w:val="none" w:sz="0" w:space="0" w:color="auto"/>
            <w:left w:val="none" w:sz="0" w:space="0" w:color="auto"/>
            <w:bottom w:val="none" w:sz="0" w:space="0" w:color="auto"/>
            <w:right w:val="none" w:sz="0" w:space="0" w:color="auto"/>
          </w:divBdr>
        </w:div>
        <w:div w:id="390076323">
          <w:marLeft w:val="0"/>
          <w:marRight w:val="0"/>
          <w:marTop w:val="0"/>
          <w:marBottom w:val="0"/>
          <w:divBdr>
            <w:top w:val="none" w:sz="0" w:space="0" w:color="auto"/>
            <w:left w:val="none" w:sz="0" w:space="0" w:color="auto"/>
            <w:bottom w:val="none" w:sz="0" w:space="0" w:color="auto"/>
            <w:right w:val="none" w:sz="0" w:space="0" w:color="auto"/>
          </w:divBdr>
        </w:div>
        <w:div w:id="1672683016">
          <w:marLeft w:val="0"/>
          <w:marRight w:val="0"/>
          <w:marTop w:val="0"/>
          <w:marBottom w:val="0"/>
          <w:divBdr>
            <w:top w:val="none" w:sz="0" w:space="0" w:color="auto"/>
            <w:left w:val="none" w:sz="0" w:space="0" w:color="auto"/>
            <w:bottom w:val="none" w:sz="0" w:space="0" w:color="auto"/>
            <w:right w:val="none" w:sz="0" w:space="0" w:color="auto"/>
          </w:divBdr>
        </w:div>
        <w:div w:id="1071004904">
          <w:marLeft w:val="0"/>
          <w:marRight w:val="0"/>
          <w:marTop w:val="120"/>
          <w:marBottom w:val="96"/>
          <w:divBdr>
            <w:top w:val="none" w:sz="0" w:space="0" w:color="auto"/>
            <w:left w:val="none" w:sz="0" w:space="0" w:color="auto"/>
            <w:bottom w:val="none" w:sz="0" w:space="0" w:color="auto"/>
            <w:right w:val="none" w:sz="0" w:space="0" w:color="auto"/>
          </w:divBdr>
          <w:divsChild>
            <w:div w:id="527379576">
              <w:marLeft w:val="0"/>
              <w:marRight w:val="0"/>
              <w:marTop w:val="0"/>
              <w:marBottom w:val="0"/>
              <w:divBdr>
                <w:top w:val="none" w:sz="0" w:space="0" w:color="auto"/>
                <w:left w:val="none" w:sz="0" w:space="0" w:color="auto"/>
                <w:bottom w:val="none" w:sz="0" w:space="0" w:color="auto"/>
                <w:right w:val="none" w:sz="0" w:space="0" w:color="auto"/>
              </w:divBdr>
            </w:div>
            <w:div w:id="157382519">
              <w:marLeft w:val="0"/>
              <w:marRight w:val="0"/>
              <w:marTop w:val="0"/>
              <w:marBottom w:val="0"/>
              <w:divBdr>
                <w:top w:val="none" w:sz="0" w:space="0" w:color="auto"/>
                <w:left w:val="none" w:sz="0" w:space="0" w:color="auto"/>
                <w:bottom w:val="none" w:sz="0" w:space="0" w:color="auto"/>
                <w:right w:val="none" w:sz="0" w:space="0" w:color="auto"/>
              </w:divBdr>
            </w:div>
          </w:divsChild>
        </w:div>
        <w:div w:id="499271662">
          <w:marLeft w:val="0"/>
          <w:marRight w:val="0"/>
          <w:marTop w:val="0"/>
          <w:marBottom w:val="0"/>
          <w:divBdr>
            <w:top w:val="none" w:sz="0" w:space="0" w:color="auto"/>
            <w:left w:val="none" w:sz="0" w:space="0" w:color="auto"/>
            <w:bottom w:val="none" w:sz="0" w:space="0" w:color="auto"/>
            <w:right w:val="none" w:sz="0" w:space="0" w:color="auto"/>
          </w:divBdr>
        </w:div>
        <w:div w:id="301888665">
          <w:marLeft w:val="0"/>
          <w:marRight w:val="0"/>
          <w:marTop w:val="0"/>
          <w:marBottom w:val="0"/>
          <w:divBdr>
            <w:top w:val="none" w:sz="0" w:space="0" w:color="auto"/>
            <w:left w:val="none" w:sz="0" w:space="0" w:color="auto"/>
            <w:bottom w:val="none" w:sz="0" w:space="0" w:color="auto"/>
            <w:right w:val="none" w:sz="0" w:space="0" w:color="auto"/>
          </w:divBdr>
        </w:div>
        <w:div w:id="950623288">
          <w:marLeft w:val="0"/>
          <w:marRight w:val="0"/>
          <w:marTop w:val="0"/>
          <w:marBottom w:val="0"/>
          <w:divBdr>
            <w:top w:val="none" w:sz="0" w:space="0" w:color="auto"/>
            <w:left w:val="none" w:sz="0" w:space="0" w:color="auto"/>
            <w:bottom w:val="none" w:sz="0" w:space="0" w:color="auto"/>
            <w:right w:val="none" w:sz="0" w:space="0" w:color="auto"/>
          </w:divBdr>
        </w:div>
        <w:div w:id="1910267461">
          <w:marLeft w:val="0"/>
          <w:marRight w:val="0"/>
          <w:marTop w:val="0"/>
          <w:marBottom w:val="0"/>
          <w:divBdr>
            <w:top w:val="none" w:sz="0" w:space="0" w:color="auto"/>
            <w:left w:val="none" w:sz="0" w:space="0" w:color="auto"/>
            <w:bottom w:val="none" w:sz="0" w:space="0" w:color="auto"/>
            <w:right w:val="none" w:sz="0" w:space="0" w:color="auto"/>
          </w:divBdr>
        </w:div>
        <w:div w:id="348526601">
          <w:marLeft w:val="0"/>
          <w:marRight w:val="0"/>
          <w:marTop w:val="0"/>
          <w:marBottom w:val="0"/>
          <w:divBdr>
            <w:top w:val="none" w:sz="0" w:space="0" w:color="auto"/>
            <w:left w:val="none" w:sz="0" w:space="0" w:color="auto"/>
            <w:bottom w:val="none" w:sz="0" w:space="0" w:color="auto"/>
            <w:right w:val="none" w:sz="0" w:space="0" w:color="auto"/>
          </w:divBdr>
        </w:div>
        <w:div w:id="568227546">
          <w:marLeft w:val="0"/>
          <w:marRight w:val="0"/>
          <w:marTop w:val="0"/>
          <w:marBottom w:val="0"/>
          <w:divBdr>
            <w:top w:val="none" w:sz="0" w:space="0" w:color="auto"/>
            <w:left w:val="none" w:sz="0" w:space="0" w:color="auto"/>
            <w:bottom w:val="none" w:sz="0" w:space="0" w:color="auto"/>
            <w:right w:val="none" w:sz="0" w:space="0" w:color="auto"/>
          </w:divBdr>
        </w:div>
        <w:div w:id="1488470360">
          <w:marLeft w:val="0"/>
          <w:marRight w:val="0"/>
          <w:marTop w:val="120"/>
          <w:marBottom w:val="96"/>
          <w:divBdr>
            <w:top w:val="none" w:sz="0" w:space="0" w:color="auto"/>
            <w:left w:val="none" w:sz="0" w:space="0" w:color="auto"/>
            <w:bottom w:val="none" w:sz="0" w:space="0" w:color="auto"/>
            <w:right w:val="none" w:sz="0" w:space="0" w:color="auto"/>
          </w:divBdr>
          <w:divsChild>
            <w:div w:id="736627695">
              <w:marLeft w:val="0"/>
              <w:marRight w:val="0"/>
              <w:marTop w:val="0"/>
              <w:marBottom w:val="0"/>
              <w:divBdr>
                <w:top w:val="none" w:sz="0" w:space="0" w:color="auto"/>
                <w:left w:val="none" w:sz="0" w:space="0" w:color="auto"/>
                <w:bottom w:val="none" w:sz="0" w:space="0" w:color="auto"/>
                <w:right w:val="none" w:sz="0" w:space="0" w:color="auto"/>
              </w:divBdr>
            </w:div>
            <w:div w:id="1840853768">
              <w:marLeft w:val="0"/>
              <w:marRight w:val="0"/>
              <w:marTop w:val="0"/>
              <w:marBottom w:val="0"/>
              <w:divBdr>
                <w:top w:val="none" w:sz="0" w:space="0" w:color="auto"/>
                <w:left w:val="none" w:sz="0" w:space="0" w:color="auto"/>
                <w:bottom w:val="none" w:sz="0" w:space="0" w:color="auto"/>
                <w:right w:val="none" w:sz="0" w:space="0" w:color="auto"/>
              </w:divBdr>
            </w:div>
          </w:divsChild>
        </w:div>
        <w:div w:id="1580602989">
          <w:marLeft w:val="0"/>
          <w:marRight w:val="0"/>
          <w:marTop w:val="0"/>
          <w:marBottom w:val="0"/>
          <w:divBdr>
            <w:top w:val="none" w:sz="0" w:space="0" w:color="auto"/>
            <w:left w:val="none" w:sz="0" w:space="0" w:color="auto"/>
            <w:bottom w:val="none" w:sz="0" w:space="0" w:color="auto"/>
            <w:right w:val="none" w:sz="0" w:space="0" w:color="auto"/>
          </w:divBdr>
        </w:div>
        <w:div w:id="1894001567">
          <w:marLeft w:val="0"/>
          <w:marRight w:val="0"/>
          <w:marTop w:val="0"/>
          <w:marBottom w:val="0"/>
          <w:divBdr>
            <w:top w:val="none" w:sz="0" w:space="0" w:color="auto"/>
            <w:left w:val="none" w:sz="0" w:space="0" w:color="auto"/>
            <w:bottom w:val="none" w:sz="0" w:space="0" w:color="auto"/>
            <w:right w:val="none" w:sz="0" w:space="0" w:color="auto"/>
          </w:divBdr>
        </w:div>
        <w:div w:id="2040399479">
          <w:marLeft w:val="0"/>
          <w:marRight w:val="0"/>
          <w:marTop w:val="0"/>
          <w:marBottom w:val="0"/>
          <w:divBdr>
            <w:top w:val="none" w:sz="0" w:space="0" w:color="auto"/>
            <w:left w:val="none" w:sz="0" w:space="0" w:color="auto"/>
            <w:bottom w:val="none" w:sz="0" w:space="0" w:color="auto"/>
            <w:right w:val="none" w:sz="0" w:space="0" w:color="auto"/>
          </w:divBdr>
        </w:div>
        <w:div w:id="1758166925">
          <w:marLeft w:val="0"/>
          <w:marRight w:val="0"/>
          <w:marTop w:val="120"/>
          <w:marBottom w:val="96"/>
          <w:divBdr>
            <w:top w:val="none" w:sz="0" w:space="0" w:color="auto"/>
            <w:left w:val="none" w:sz="0" w:space="0" w:color="auto"/>
            <w:bottom w:val="none" w:sz="0" w:space="0" w:color="auto"/>
            <w:right w:val="none" w:sz="0" w:space="0" w:color="auto"/>
          </w:divBdr>
          <w:divsChild>
            <w:div w:id="8415036">
              <w:marLeft w:val="0"/>
              <w:marRight w:val="0"/>
              <w:marTop w:val="0"/>
              <w:marBottom w:val="0"/>
              <w:divBdr>
                <w:top w:val="none" w:sz="0" w:space="0" w:color="auto"/>
                <w:left w:val="none" w:sz="0" w:space="0" w:color="auto"/>
                <w:bottom w:val="none" w:sz="0" w:space="0" w:color="auto"/>
                <w:right w:val="none" w:sz="0" w:space="0" w:color="auto"/>
              </w:divBdr>
            </w:div>
            <w:div w:id="235482732">
              <w:marLeft w:val="0"/>
              <w:marRight w:val="0"/>
              <w:marTop w:val="0"/>
              <w:marBottom w:val="0"/>
              <w:divBdr>
                <w:top w:val="none" w:sz="0" w:space="0" w:color="auto"/>
                <w:left w:val="none" w:sz="0" w:space="0" w:color="auto"/>
                <w:bottom w:val="none" w:sz="0" w:space="0" w:color="auto"/>
                <w:right w:val="none" w:sz="0" w:space="0" w:color="auto"/>
              </w:divBdr>
            </w:div>
          </w:divsChild>
        </w:div>
        <w:div w:id="1875195318">
          <w:marLeft w:val="0"/>
          <w:marRight w:val="0"/>
          <w:marTop w:val="0"/>
          <w:marBottom w:val="0"/>
          <w:divBdr>
            <w:top w:val="none" w:sz="0" w:space="0" w:color="auto"/>
            <w:left w:val="none" w:sz="0" w:space="0" w:color="auto"/>
            <w:bottom w:val="none" w:sz="0" w:space="0" w:color="auto"/>
            <w:right w:val="none" w:sz="0" w:space="0" w:color="auto"/>
          </w:divBdr>
        </w:div>
        <w:div w:id="822040807">
          <w:marLeft w:val="0"/>
          <w:marRight w:val="0"/>
          <w:marTop w:val="0"/>
          <w:marBottom w:val="0"/>
          <w:divBdr>
            <w:top w:val="none" w:sz="0" w:space="0" w:color="auto"/>
            <w:left w:val="none" w:sz="0" w:space="0" w:color="auto"/>
            <w:bottom w:val="none" w:sz="0" w:space="0" w:color="auto"/>
            <w:right w:val="none" w:sz="0" w:space="0" w:color="auto"/>
          </w:divBdr>
        </w:div>
        <w:div w:id="1265654430">
          <w:marLeft w:val="0"/>
          <w:marRight w:val="0"/>
          <w:marTop w:val="0"/>
          <w:marBottom w:val="192"/>
          <w:divBdr>
            <w:top w:val="none" w:sz="0" w:space="0" w:color="auto"/>
            <w:left w:val="none" w:sz="0" w:space="0" w:color="auto"/>
            <w:bottom w:val="none" w:sz="0" w:space="0" w:color="auto"/>
            <w:right w:val="none" w:sz="0" w:space="0" w:color="auto"/>
          </w:divBdr>
        </w:div>
        <w:div w:id="1990212065">
          <w:marLeft w:val="0"/>
          <w:marRight w:val="0"/>
          <w:marTop w:val="120"/>
          <w:marBottom w:val="96"/>
          <w:divBdr>
            <w:top w:val="none" w:sz="0" w:space="0" w:color="auto"/>
            <w:left w:val="none" w:sz="0" w:space="0" w:color="auto"/>
            <w:bottom w:val="none" w:sz="0" w:space="0" w:color="auto"/>
            <w:right w:val="none" w:sz="0" w:space="0" w:color="auto"/>
          </w:divBdr>
          <w:divsChild>
            <w:div w:id="231549300">
              <w:marLeft w:val="0"/>
              <w:marRight w:val="0"/>
              <w:marTop w:val="0"/>
              <w:marBottom w:val="0"/>
              <w:divBdr>
                <w:top w:val="none" w:sz="0" w:space="0" w:color="auto"/>
                <w:left w:val="none" w:sz="0" w:space="0" w:color="auto"/>
                <w:bottom w:val="none" w:sz="0" w:space="0" w:color="auto"/>
                <w:right w:val="none" w:sz="0" w:space="0" w:color="auto"/>
              </w:divBdr>
            </w:div>
            <w:div w:id="1795638450">
              <w:marLeft w:val="0"/>
              <w:marRight w:val="0"/>
              <w:marTop w:val="0"/>
              <w:marBottom w:val="0"/>
              <w:divBdr>
                <w:top w:val="none" w:sz="0" w:space="0" w:color="auto"/>
                <w:left w:val="none" w:sz="0" w:space="0" w:color="auto"/>
                <w:bottom w:val="none" w:sz="0" w:space="0" w:color="auto"/>
                <w:right w:val="none" w:sz="0" w:space="0" w:color="auto"/>
              </w:divBdr>
            </w:div>
          </w:divsChild>
        </w:div>
        <w:div w:id="390470364">
          <w:marLeft w:val="0"/>
          <w:marRight w:val="0"/>
          <w:marTop w:val="0"/>
          <w:marBottom w:val="0"/>
          <w:divBdr>
            <w:top w:val="none" w:sz="0" w:space="0" w:color="auto"/>
            <w:left w:val="none" w:sz="0" w:space="0" w:color="auto"/>
            <w:bottom w:val="none" w:sz="0" w:space="0" w:color="auto"/>
            <w:right w:val="none" w:sz="0" w:space="0" w:color="auto"/>
          </w:divBdr>
        </w:div>
        <w:div w:id="1712142988">
          <w:marLeft w:val="0"/>
          <w:marRight w:val="0"/>
          <w:marTop w:val="120"/>
          <w:marBottom w:val="96"/>
          <w:divBdr>
            <w:top w:val="none" w:sz="0" w:space="0" w:color="auto"/>
            <w:left w:val="none" w:sz="0" w:space="0" w:color="auto"/>
            <w:bottom w:val="none" w:sz="0" w:space="0" w:color="auto"/>
            <w:right w:val="none" w:sz="0" w:space="0" w:color="auto"/>
          </w:divBdr>
          <w:divsChild>
            <w:div w:id="1906338078">
              <w:marLeft w:val="0"/>
              <w:marRight w:val="0"/>
              <w:marTop w:val="0"/>
              <w:marBottom w:val="0"/>
              <w:divBdr>
                <w:top w:val="none" w:sz="0" w:space="0" w:color="auto"/>
                <w:left w:val="none" w:sz="0" w:space="0" w:color="auto"/>
                <w:bottom w:val="none" w:sz="0" w:space="0" w:color="auto"/>
                <w:right w:val="none" w:sz="0" w:space="0" w:color="auto"/>
              </w:divBdr>
            </w:div>
            <w:div w:id="1394541878">
              <w:marLeft w:val="0"/>
              <w:marRight w:val="0"/>
              <w:marTop w:val="0"/>
              <w:marBottom w:val="0"/>
              <w:divBdr>
                <w:top w:val="none" w:sz="0" w:space="0" w:color="auto"/>
                <w:left w:val="none" w:sz="0" w:space="0" w:color="auto"/>
                <w:bottom w:val="none" w:sz="0" w:space="0" w:color="auto"/>
                <w:right w:val="none" w:sz="0" w:space="0" w:color="auto"/>
              </w:divBdr>
            </w:div>
          </w:divsChild>
        </w:div>
        <w:div w:id="331641997">
          <w:marLeft w:val="0"/>
          <w:marRight w:val="0"/>
          <w:marTop w:val="0"/>
          <w:marBottom w:val="0"/>
          <w:divBdr>
            <w:top w:val="none" w:sz="0" w:space="0" w:color="auto"/>
            <w:left w:val="none" w:sz="0" w:space="0" w:color="auto"/>
            <w:bottom w:val="none" w:sz="0" w:space="0" w:color="auto"/>
            <w:right w:val="none" w:sz="0" w:space="0" w:color="auto"/>
          </w:divBdr>
        </w:div>
        <w:div w:id="1745487860">
          <w:marLeft w:val="0"/>
          <w:marRight w:val="0"/>
          <w:marTop w:val="0"/>
          <w:marBottom w:val="0"/>
          <w:divBdr>
            <w:top w:val="none" w:sz="0" w:space="0" w:color="auto"/>
            <w:left w:val="none" w:sz="0" w:space="0" w:color="auto"/>
            <w:bottom w:val="none" w:sz="0" w:space="0" w:color="auto"/>
            <w:right w:val="none" w:sz="0" w:space="0" w:color="auto"/>
          </w:divBdr>
        </w:div>
        <w:div w:id="858157716">
          <w:marLeft w:val="0"/>
          <w:marRight w:val="0"/>
          <w:marTop w:val="0"/>
          <w:marBottom w:val="0"/>
          <w:divBdr>
            <w:top w:val="none" w:sz="0" w:space="0" w:color="auto"/>
            <w:left w:val="none" w:sz="0" w:space="0" w:color="auto"/>
            <w:bottom w:val="none" w:sz="0" w:space="0" w:color="auto"/>
            <w:right w:val="none" w:sz="0" w:space="0" w:color="auto"/>
          </w:divBdr>
        </w:div>
        <w:div w:id="906187548">
          <w:marLeft w:val="0"/>
          <w:marRight w:val="0"/>
          <w:marTop w:val="0"/>
          <w:marBottom w:val="0"/>
          <w:divBdr>
            <w:top w:val="none" w:sz="0" w:space="0" w:color="auto"/>
            <w:left w:val="none" w:sz="0" w:space="0" w:color="auto"/>
            <w:bottom w:val="none" w:sz="0" w:space="0" w:color="auto"/>
            <w:right w:val="none" w:sz="0" w:space="0" w:color="auto"/>
          </w:divBdr>
        </w:div>
        <w:div w:id="992024093">
          <w:marLeft w:val="0"/>
          <w:marRight w:val="0"/>
          <w:marTop w:val="120"/>
          <w:marBottom w:val="96"/>
          <w:divBdr>
            <w:top w:val="none" w:sz="0" w:space="0" w:color="auto"/>
            <w:left w:val="none" w:sz="0" w:space="0" w:color="auto"/>
            <w:bottom w:val="none" w:sz="0" w:space="0" w:color="auto"/>
            <w:right w:val="none" w:sz="0" w:space="0" w:color="auto"/>
          </w:divBdr>
          <w:divsChild>
            <w:div w:id="2027713252">
              <w:marLeft w:val="0"/>
              <w:marRight w:val="0"/>
              <w:marTop w:val="0"/>
              <w:marBottom w:val="0"/>
              <w:divBdr>
                <w:top w:val="none" w:sz="0" w:space="0" w:color="auto"/>
                <w:left w:val="none" w:sz="0" w:space="0" w:color="auto"/>
                <w:bottom w:val="none" w:sz="0" w:space="0" w:color="auto"/>
                <w:right w:val="none" w:sz="0" w:space="0" w:color="auto"/>
              </w:divBdr>
            </w:div>
            <w:div w:id="961419497">
              <w:marLeft w:val="0"/>
              <w:marRight w:val="0"/>
              <w:marTop w:val="0"/>
              <w:marBottom w:val="0"/>
              <w:divBdr>
                <w:top w:val="none" w:sz="0" w:space="0" w:color="auto"/>
                <w:left w:val="none" w:sz="0" w:space="0" w:color="auto"/>
                <w:bottom w:val="none" w:sz="0" w:space="0" w:color="auto"/>
                <w:right w:val="none" w:sz="0" w:space="0" w:color="auto"/>
              </w:divBdr>
            </w:div>
          </w:divsChild>
        </w:div>
        <w:div w:id="1772820430">
          <w:marLeft w:val="0"/>
          <w:marRight w:val="0"/>
          <w:marTop w:val="0"/>
          <w:marBottom w:val="0"/>
          <w:divBdr>
            <w:top w:val="none" w:sz="0" w:space="0" w:color="auto"/>
            <w:left w:val="none" w:sz="0" w:space="0" w:color="auto"/>
            <w:bottom w:val="none" w:sz="0" w:space="0" w:color="auto"/>
            <w:right w:val="none" w:sz="0" w:space="0" w:color="auto"/>
          </w:divBdr>
        </w:div>
        <w:div w:id="1755200011">
          <w:marLeft w:val="0"/>
          <w:marRight w:val="0"/>
          <w:marTop w:val="120"/>
          <w:marBottom w:val="96"/>
          <w:divBdr>
            <w:top w:val="none" w:sz="0" w:space="0" w:color="auto"/>
            <w:left w:val="none" w:sz="0" w:space="0" w:color="auto"/>
            <w:bottom w:val="none" w:sz="0" w:space="0" w:color="auto"/>
            <w:right w:val="none" w:sz="0" w:space="0" w:color="auto"/>
          </w:divBdr>
          <w:divsChild>
            <w:div w:id="1313027659">
              <w:marLeft w:val="0"/>
              <w:marRight w:val="0"/>
              <w:marTop w:val="0"/>
              <w:marBottom w:val="0"/>
              <w:divBdr>
                <w:top w:val="none" w:sz="0" w:space="0" w:color="auto"/>
                <w:left w:val="none" w:sz="0" w:space="0" w:color="auto"/>
                <w:bottom w:val="none" w:sz="0" w:space="0" w:color="auto"/>
                <w:right w:val="none" w:sz="0" w:space="0" w:color="auto"/>
              </w:divBdr>
            </w:div>
            <w:div w:id="2065635836">
              <w:marLeft w:val="0"/>
              <w:marRight w:val="0"/>
              <w:marTop w:val="0"/>
              <w:marBottom w:val="0"/>
              <w:divBdr>
                <w:top w:val="none" w:sz="0" w:space="0" w:color="auto"/>
                <w:left w:val="none" w:sz="0" w:space="0" w:color="auto"/>
                <w:bottom w:val="none" w:sz="0" w:space="0" w:color="auto"/>
                <w:right w:val="none" w:sz="0" w:space="0" w:color="auto"/>
              </w:divBdr>
            </w:div>
          </w:divsChild>
        </w:div>
        <w:div w:id="1241603281">
          <w:marLeft w:val="0"/>
          <w:marRight w:val="0"/>
          <w:marTop w:val="0"/>
          <w:marBottom w:val="0"/>
          <w:divBdr>
            <w:top w:val="none" w:sz="0" w:space="0" w:color="auto"/>
            <w:left w:val="none" w:sz="0" w:space="0" w:color="auto"/>
            <w:bottom w:val="none" w:sz="0" w:space="0" w:color="auto"/>
            <w:right w:val="none" w:sz="0" w:space="0" w:color="auto"/>
          </w:divBdr>
        </w:div>
        <w:div w:id="1949238310">
          <w:marLeft w:val="0"/>
          <w:marRight w:val="0"/>
          <w:marTop w:val="0"/>
          <w:marBottom w:val="0"/>
          <w:divBdr>
            <w:top w:val="none" w:sz="0" w:space="0" w:color="auto"/>
            <w:left w:val="none" w:sz="0" w:space="0" w:color="auto"/>
            <w:bottom w:val="none" w:sz="0" w:space="0" w:color="auto"/>
            <w:right w:val="none" w:sz="0" w:space="0" w:color="auto"/>
          </w:divBdr>
        </w:div>
        <w:div w:id="1003968443">
          <w:marLeft w:val="0"/>
          <w:marRight w:val="0"/>
          <w:marTop w:val="120"/>
          <w:marBottom w:val="96"/>
          <w:divBdr>
            <w:top w:val="none" w:sz="0" w:space="0" w:color="auto"/>
            <w:left w:val="none" w:sz="0" w:space="0" w:color="auto"/>
            <w:bottom w:val="none" w:sz="0" w:space="0" w:color="auto"/>
            <w:right w:val="none" w:sz="0" w:space="0" w:color="auto"/>
          </w:divBdr>
          <w:divsChild>
            <w:div w:id="570040283">
              <w:marLeft w:val="0"/>
              <w:marRight w:val="0"/>
              <w:marTop w:val="0"/>
              <w:marBottom w:val="0"/>
              <w:divBdr>
                <w:top w:val="none" w:sz="0" w:space="0" w:color="auto"/>
                <w:left w:val="none" w:sz="0" w:space="0" w:color="auto"/>
                <w:bottom w:val="none" w:sz="0" w:space="0" w:color="auto"/>
                <w:right w:val="none" w:sz="0" w:space="0" w:color="auto"/>
              </w:divBdr>
            </w:div>
            <w:div w:id="375155691">
              <w:marLeft w:val="0"/>
              <w:marRight w:val="0"/>
              <w:marTop w:val="0"/>
              <w:marBottom w:val="0"/>
              <w:divBdr>
                <w:top w:val="none" w:sz="0" w:space="0" w:color="auto"/>
                <w:left w:val="none" w:sz="0" w:space="0" w:color="auto"/>
                <w:bottom w:val="none" w:sz="0" w:space="0" w:color="auto"/>
                <w:right w:val="none" w:sz="0" w:space="0" w:color="auto"/>
              </w:divBdr>
            </w:div>
          </w:divsChild>
        </w:div>
        <w:div w:id="1272124578">
          <w:marLeft w:val="0"/>
          <w:marRight w:val="0"/>
          <w:marTop w:val="0"/>
          <w:marBottom w:val="0"/>
          <w:divBdr>
            <w:top w:val="none" w:sz="0" w:space="0" w:color="auto"/>
            <w:left w:val="none" w:sz="0" w:space="0" w:color="auto"/>
            <w:bottom w:val="none" w:sz="0" w:space="0" w:color="auto"/>
            <w:right w:val="none" w:sz="0" w:space="0" w:color="auto"/>
          </w:divBdr>
        </w:div>
        <w:div w:id="359358779">
          <w:marLeft w:val="0"/>
          <w:marRight w:val="0"/>
          <w:marTop w:val="0"/>
          <w:marBottom w:val="0"/>
          <w:divBdr>
            <w:top w:val="none" w:sz="0" w:space="0" w:color="auto"/>
            <w:left w:val="none" w:sz="0" w:space="0" w:color="auto"/>
            <w:bottom w:val="none" w:sz="0" w:space="0" w:color="auto"/>
            <w:right w:val="none" w:sz="0" w:space="0" w:color="auto"/>
          </w:divBdr>
        </w:div>
        <w:div w:id="619142888">
          <w:marLeft w:val="0"/>
          <w:marRight w:val="0"/>
          <w:marTop w:val="120"/>
          <w:marBottom w:val="96"/>
          <w:divBdr>
            <w:top w:val="none" w:sz="0" w:space="0" w:color="auto"/>
            <w:left w:val="none" w:sz="0" w:space="0" w:color="auto"/>
            <w:bottom w:val="none" w:sz="0" w:space="0" w:color="auto"/>
            <w:right w:val="none" w:sz="0" w:space="0" w:color="auto"/>
          </w:divBdr>
          <w:divsChild>
            <w:div w:id="741635088">
              <w:marLeft w:val="0"/>
              <w:marRight w:val="0"/>
              <w:marTop w:val="0"/>
              <w:marBottom w:val="0"/>
              <w:divBdr>
                <w:top w:val="none" w:sz="0" w:space="0" w:color="auto"/>
                <w:left w:val="none" w:sz="0" w:space="0" w:color="auto"/>
                <w:bottom w:val="none" w:sz="0" w:space="0" w:color="auto"/>
                <w:right w:val="none" w:sz="0" w:space="0" w:color="auto"/>
              </w:divBdr>
            </w:div>
            <w:div w:id="784888064">
              <w:marLeft w:val="0"/>
              <w:marRight w:val="0"/>
              <w:marTop w:val="0"/>
              <w:marBottom w:val="0"/>
              <w:divBdr>
                <w:top w:val="none" w:sz="0" w:space="0" w:color="auto"/>
                <w:left w:val="none" w:sz="0" w:space="0" w:color="auto"/>
                <w:bottom w:val="none" w:sz="0" w:space="0" w:color="auto"/>
                <w:right w:val="none" w:sz="0" w:space="0" w:color="auto"/>
              </w:divBdr>
            </w:div>
          </w:divsChild>
        </w:div>
        <w:div w:id="143281142">
          <w:marLeft w:val="0"/>
          <w:marRight w:val="0"/>
          <w:marTop w:val="0"/>
          <w:marBottom w:val="0"/>
          <w:divBdr>
            <w:top w:val="none" w:sz="0" w:space="0" w:color="auto"/>
            <w:left w:val="none" w:sz="0" w:space="0" w:color="auto"/>
            <w:bottom w:val="none" w:sz="0" w:space="0" w:color="auto"/>
            <w:right w:val="none" w:sz="0" w:space="0" w:color="auto"/>
          </w:divBdr>
        </w:div>
        <w:div w:id="923951794">
          <w:marLeft w:val="0"/>
          <w:marRight w:val="0"/>
          <w:marTop w:val="0"/>
          <w:marBottom w:val="0"/>
          <w:divBdr>
            <w:top w:val="none" w:sz="0" w:space="0" w:color="auto"/>
            <w:left w:val="none" w:sz="0" w:space="0" w:color="auto"/>
            <w:bottom w:val="none" w:sz="0" w:space="0" w:color="auto"/>
            <w:right w:val="none" w:sz="0" w:space="0" w:color="auto"/>
          </w:divBdr>
        </w:div>
        <w:div w:id="442263017">
          <w:marLeft w:val="0"/>
          <w:marRight w:val="0"/>
          <w:marTop w:val="120"/>
          <w:marBottom w:val="96"/>
          <w:divBdr>
            <w:top w:val="none" w:sz="0" w:space="0" w:color="auto"/>
            <w:left w:val="none" w:sz="0" w:space="0" w:color="auto"/>
            <w:bottom w:val="none" w:sz="0" w:space="0" w:color="auto"/>
            <w:right w:val="none" w:sz="0" w:space="0" w:color="auto"/>
          </w:divBdr>
          <w:divsChild>
            <w:div w:id="1914047612">
              <w:marLeft w:val="0"/>
              <w:marRight w:val="0"/>
              <w:marTop w:val="0"/>
              <w:marBottom w:val="0"/>
              <w:divBdr>
                <w:top w:val="none" w:sz="0" w:space="0" w:color="auto"/>
                <w:left w:val="none" w:sz="0" w:space="0" w:color="auto"/>
                <w:bottom w:val="none" w:sz="0" w:space="0" w:color="auto"/>
                <w:right w:val="none" w:sz="0" w:space="0" w:color="auto"/>
              </w:divBdr>
            </w:div>
            <w:div w:id="1975329882">
              <w:marLeft w:val="0"/>
              <w:marRight w:val="0"/>
              <w:marTop w:val="0"/>
              <w:marBottom w:val="0"/>
              <w:divBdr>
                <w:top w:val="none" w:sz="0" w:space="0" w:color="auto"/>
                <w:left w:val="none" w:sz="0" w:space="0" w:color="auto"/>
                <w:bottom w:val="none" w:sz="0" w:space="0" w:color="auto"/>
                <w:right w:val="none" w:sz="0" w:space="0" w:color="auto"/>
              </w:divBdr>
            </w:div>
          </w:divsChild>
        </w:div>
        <w:div w:id="804007592">
          <w:marLeft w:val="0"/>
          <w:marRight w:val="0"/>
          <w:marTop w:val="0"/>
          <w:marBottom w:val="0"/>
          <w:divBdr>
            <w:top w:val="none" w:sz="0" w:space="0" w:color="auto"/>
            <w:left w:val="none" w:sz="0" w:space="0" w:color="auto"/>
            <w:bottom w:val="none" w:sz="0" w:space="0" w:color="auto"/>
            <w:right w:val="none" w:sz="0" w:space="0" w:color="auto"/>
          </w:divBdr>
        </w:div>
        <w:div w:id="1589923483">
          <w:marLeft w:val="0"/>
          <w:marRight w:val="0"/>
          <w:marTop w:val="120"/>
          <w:marBottom w:val="192"/>
          <w:divBdr>
            <w:top w:val="none" w:sz="0" w:space="0" w:color="auto"/>
            <w:left w:val="none" w:sz="0" w:space="0" w:color="auto"/>
            <w:bottom w:val="none" w:sz="0" w:space="0" w:color="auto"/>
            <w:right w:val="none" w:sz="0" w:space="0" w:color="auto"/>
          </w:divBdr>
          <w:divsChild>
            <w:div w:id="77137314">
              <w:marLeft w:val="0"/>
              <w:marRight w:val="0"/>
              <w:marTop w:val="0"/>
              <w:marBottom w:val="0"/>
              <w:divBdr>
                <w:top w:val="none" w:sz="0" w:space="0" w:color="auto"/>
                <w:left w:val="none" w:sz="0" w:space="0" w:color="auto"/>
                <w:bottom w:val="none" w:sz="0" w:space="0" w:color="auto"/>
                <w:right w:val="none" w:sz="0" w:space="0" w:color="auto"/>
              </w:divBdr>
            </w:div>
            <w:div w:id="369886654">
              <w:marLeft w:val="0"/>
              <w:marRight w:val="0"/>
              <w:marTop w:val="0"/>
              <w:marBottom w:val="0"/>
              <w:divBdr>
                <w:top w:val="none" w:sz="0" w:space="0" w:color="auto"/>
                <w:left w:val="none" w:sz="0" w:space="0" w:color="auto"/>
                <w:bottom w:val="none" w:sz="0" w:space="0" w:color="auto"/>
                <w:right w:val="none" w:sz="0" w:space="0" w:color="auto"/>
              </w:divBdr>
            </w:div>
          </w:divsChild>
        </w:div>
        <w:div w:id="1592591296">
          <w:marLeft w:val="0"/>
          <w:marRight w:val="0"/>
          <w:marTop w:val="120"/>
          <w:marBottom w:val="96"/>
          <w:divBdr>
            <w:top w:val="none" w:sz="0" w:space="0" w:color="auto"/>
            <w:left w:val="none" w:sz="0" w:space="0" w:color="auto"/>
            <w:bottom w:val="none" w:sz="0" w:space="0" w:color="auto"/>
            <w:right w:val="none" w:sz="0" w:space="0" w:color="auto"/>
          </w:divBdr>
          <w:divsChild>
            <w:div w:id="1055547391">
              <w:marLeft w:val="0"/>
              <w:marRight w:val="0"/>
              <w:marTop w:val="0"/>
              <w:marBottom w:val="0"/>
              <w:divBdr>
                <w:top w:val="none" w:sz="0" w:space="0" w:color="auto"/>
                <w:left w:val="none" w:sz="0" w:space="0" w:color="auto"/>
                <w:bottom w:val="none" w:sz="0" w:space="0" w:color="auto"/>
                <w:right w:val="none" w:sz="0" w:space="0" w:color="auto"/>
              </w:divBdr>
            </w:div>
            <w:div w:id="1719084030">
              <w:marLeft w:val="0"/>
              <w:marRight w:val="0"/>
              <w:marTop w:val="0"/>
              <w:marBottom w:val="0"/>
              <w:divBdr>
                <w:top w:val="none" w:sz="0" w:space="0" w:color="auto"/>
                <w:left w:val="none" w:sz="0" w:space="0" w:color="auto"/>
                <w:bottom w:val="none" w:sz="0" w:space="0" w:color="auto"/>
                <w:right w:val="none" w:sz="0" w:space="0" w:color="auto"/>
              </w:divBdr>
            </w:div>
          </w:divsChild>
        </w:div>
        <w:div w:id="1470787184">
          <w:marLeft w:val="0"/>
          <w:marRight w:val="0"/>
          <w:marTop w:val="0"/>
          <w:marBottom w:val="0"/>
          <w:divBdr>
            <w:top w:val="none" w:sz="0" w:space="0" w:color="auto"/>
            <w:left w:val="none" w:sz="0" w:space="0" w:color="auto"/>
            <w:bottom w:val="none" w:sz="0" w:space="0" w:color="auto"/>
            <w:right w:val="none" w:sz="0" w:space="0" w:color="auto"/>
          </w:divBdr>
        </w:div>
        <w:div w:id="1543244421">
          <w:marLeft w:val="0"/>
          <w:marRight w:val="0"/>
          <w:marTop w:val="0"/>
          <w:marBottom w:val="0"/>
          <w:divBdr>
            <w:top w:val="none" w:sz="0" w:space="0" w:color="auto"/>
            <w:left w:val="none" w:sz="0" w:space="0" w:color="auto"/>
            <w:bottom w:val="none" w:sz="0" w:space="0" w:color="auto"/>
            <w:right w:val="none" w:sz="0" w:space="0" w:color="auto"/>
          </w:divBdr>
        </w:div>
        <w:div w:id="157814188">
          <w:marLeft w:val="0"/>
          <w:marRight w:val="0"/>
          <w:marTop w:val="0"/>
          <w:marBottom w:val="0"/>
          <w:divBdr>
            <w:top w:val="none" w:sz="0" w:space="0" w:color="auto"/>
            <w:left w:val="none" w:sz="0" w:space="0" w:color="auto"/>
            <w:bottom w:val="none" w:sz="0" w:space="0" w:color="auto"/>
            <w:right w:val="none" w:sz="0" w:space="0" w:color="auto"/>
          </w:divBdr>
        </w:div>
        <w:div w:id="264044873">
          <w:marLeft w:val="0"/>
          <w:marRight w:val="0"/>
          <w:marTop w:val="0"/>
          <w:marBottom w:val="0"/>
          <w:divBdr>
            <w:top w:val="none" w:sz="0" w:space="0" w:color="auto"/>
            <w:left w:val="none" w:sz="0" w:space="0" w:color="auto"/>
            <w:bottom w:val="none" w:sz="0" w:space="0" w:color="auto"/>
            <w:right w:val="none" w:sz="0" w:space="0" w:color="auto"/>
          </w:divBdr>
        </w:div>
        <w:div w:id="1705054167">
          <w:marLeft w:val="0"/>
          <w:marRight w:val="0"/>
          <w:marTop w:val="0"/>
          <w:marBottom w:val="0"/>
          <w:divBdr>
            <w:top w:val="none" w:sz="0" w:space="0" w:color="auto"/>
            <w:left w:val="none" w:sz="0" w:space="0" w:color="auto"/>
            <w:bottom w:val="none" w:sz="0" w:space="0" w:color="auto"/>
            <w:right w:val="none" w:sz="0" w:space="0" w:color="auto"/>
          </w:divBdr>
        </w:div>
        <w:div w:id="902982225">
          <w:marLeft w:val="0"/>
          <w:marRight w:val="0"/>
          <w:marTop w:val="0"/>
          <w:marBottom w:val="0"/>
          <w:divBdr>
            <w:top w:val="none" w:sz="0" w:space="0" w:color="auto"/>
            <w:left w:val="none" w:sz="0" w:space="0" w:color="auto"/>
            <w:bottom w:val="none" w:sz="0" w:space="0" w:color="auto"/>
            <w:right w:val="none" w:sz="0" w:space="0" w:color="auto"/>
          </w:divBdr>
        </w:div>
        <w:div w:id="1233927340">
          <w:marLeft w:val="0"/>
          <w:marRight w:val="0"/>
          <w:marTop w:val="0"/>
          <w:marBottom w:val="0"/>
          <w:divBdr>
            <w:top w:val="none" w:sz="0" w:space="0" w:color="auto"/>
            <w:left w:val="none" w:sz="0" w:space="0" w:color="auto"/>
            <w:bottom w:val="none" w:sz="0" w:space="0" w:color="auto"/>
            <w:right w:val="none" w:sz="0" w:space="0" w:color="auto"/>
          </w:divBdr>
        </w:div>
        <w:div w:id="495457784">
          <w:marLeft w:val="0"/>
          <w:marRight w:val="0"/>
          <w:marTop w:val="0"/>
          <w:marBottom w:val="0"/>
          <w:divBdr>
            <w:top w:val="none" w:sz="0" w:space="0" w:color="auto"/>
            <w:left w:val="none" w:sz="0" w:space="0" w:color="auto"/>
            <w:bottom w:val="none" w:sz="0" w:space="0" w:color="auto"/>
            <w:right w:val="none" w:sz="0" w:space="0" w:color="auto"/>
          </w:divBdr>
        </w:div>
        <w:div w:id="1245720464">
          <w:marLeft w:val="0"/>
          <w:marRight w:val="0"/>
          <w:marTop w:val="0"/>
          <w:marBottom w:val="0"/>
          <w:divBdr>
            <w:top w:val="none" w:sz="0" w:space="0" w:color="auto"/>
            <w:left w:val="none" w:sz="0" w:space="0" w:color="auto"/>
            <w:bottom w:val="none" w:sz="0" w:space="0" w:color="auto"/>
            <w:right w:val="none" w:sz="0" w:space="0" w:color="auto"/>
          </w:divBdr>
        </w:div>
        <w:div w:id="771558233">
          <w:marLeft w:val="0"/>
          <w:marRight w:val="0"/>
          <w:marTop w:val="0"/>
          <w:marBottom w:val="0"/>
          <w:divBdr>
            <w:top w:val="none" w:sz="0" w:space="0" w:color="auto"/>
            <w:left w:val="none" w:sz="0" w:space="0" w:color="auto"/>
            <w:bottom w:val="none" w:sz="0" w:space="0" w:color="auto"/>
            <w:right w:val="none" w:sz="0" w:space="0" w:color="auto"/>
          </w:divBdr>
        </w:div>
        <w:div w:id="1796873791">
          <w:marLeft w:val="0"/>
          <w:marRight w:val="0"/>
          <w:marTop w:val="0"/>
          <w:marBottom w:val="0"/>
          <w:divBdr>
            <w:top w:val="none" w:sz="0" w:space="0" w:color="auto"/>
            <w:left w:val="none" w:sz="0" w:space="0" w:color="auto"/>
            <w:bottom w:val="none" w:sz="0" w:space="0" w:color="auto"/>
            <w:right w:val="none" w:sz="0" w:space="0" w:color="auto"/>
          </w:divBdr>
        </w:div>
        <w:div w:id="1644693302">
          <w:marLeft w:val="0"/>
          <w:marRight w:val="0"/>
          <w:marTop w:val="0"/>
          <w:marBottom w:val="0"/>
          <w:divBdr>
            <w:top w:val="none" w:sz="0" w:space="0" w:color="auto"/>
            <w:left w:val="none" w:sz="0" w:space="0" w:color="auto"/>
            <w:bottom w:val="none" w:sz="0" w:space="0" w:color="auto"/>
            <w:right w:val="none" w:sz="0" w:space="0" w:color="auto"/>
          </w:divBdr>
        </w:div>
        <w:div w:id="686904086">
          <w:marLeft w:val="0"/>
          <w:marRight w:val="0"/>
          <w:marTop w:val="0"/>
          <w:marBottom w:val="0"/>
          <w:divBdr>
            <w:top w:val="none" w:sz="0" w:space="0" w:color="auto"/>
            <w:left w:val="none" w:sz="0" w:space="0" w:color="auto"/>
            <w:bottom w:val="none" w:sz="0" w:space="0" w:color="auto"/>
            <w:right w:val="none" w:sz="0" w:space="0" w:color="auto"/>
          </w:divBdr>
        </w:div>
        <w:div w:id="18355951">
          <w:marLeft w:val="0"/>
          <w:marRight w:val="0"/>
          <w:marTop w:val="0"/>
          <w:marBottom w:val="0"/>
          <w:divBdr>
            <w:top w:val="none" w:sz="0" w:space="0" w:color="auto"/>
            <w:left w:val="none" w:sz="0" w:space="0" w:color="auto"/>
            <w:bottom w:val="none" w:sz="0" w:space="0" w:color="auto"/>
            <w:right w:val="none" w:sz="0" w:space="0" w:color="auto"/>
          </w:divBdr>
        </w:div>
        <w:div w:id="1460951617">
          <w:marLeft w:val="0"/>
          <w:marRight w:val="0"/>
          <w:marTop w:val="0"/>
          <w:marBottom w:val="0"/>
          <w:divBdr>
            <w:top w:val="none" w:sz="0" w:space="0" w:color="auto"/>
            <w:left w:val="none" w:sz="0" w:space="0" w:color="auto"/>
            <w:bottom w:val="none" w:sz="0" w:space="0" w:color="auto"/>
            <w:right w:val="none" w:sz="0" w:space="0" w:color="auto"/>
          </w:divBdr>
        </w:div>
        <w:div w:id="8678504">
          <w:marLeft w:val="0"/>
          <w:marRight w:val="0"/>
          <w:marTop w:val="0"/>
          <w:marBottom w:val="0"/>
          <w:divBdr>
            <w:top w:val="none" w:sz="0" w:space="0" w:color="auto"/>
            <w:left w:val="none" w:sz="0" w:space="0" w:color="auto"/>
            <w:bottom w:val="none" w:sz="0" w:space="0" w:color="auto"/>
            <w:right w:val="none" w:sz="0" w:space="0" w:color="auto"/>
          </w:divBdr>
        </w:div>
        <w:div w:id="1794128315">
          <w:marLeft w:val="0"/>
          <w:marRight w:val="0"/>
          <w:marTop w:val="0"/>
          <w:marBottom w:val="0"/>
          <w:divBdr>
            <w:top w:val="none" w:sz="0" w:space="0" w:color="auto"/>
            <w:left w:val="none" w:sz="0" w:space="0" w:color="auto"/>
            <w:bottom w:val="none" w:sz="0" w:space="0" w:color="auto"/>
            <w:right w:val="none" w:sz="0" w:space="0" w:color="auto"/>
          </w:divBdr>
        </w:div>
        <w:div w:id="1091120198">
          <w:marLeft w:val="0"/>
          <w:marRight w:val="0"/>
          <w:marTop w:val="0"/>
          <w:marBottom w:val="0"/>
          <w:divBdr>
            <w:top w:val="none" w:sz="0" w:space="0" w:color="auto"/>
            <w:left w:val="none" w:sz="0" w:space="0" w:color="auto"/>
            <w:bottom w:val="none" w:sz="0" w:space="0" w:color="auto"/>
            <w:right w:val="none" w:sz="0" w:space="0" w:color="auto"/>
          </w:divBdr>
        </w:div>
        <w:div w:id="126819260">
          <w:marLeft w:val="0"/>
          <w:marRight w:val="0"/>
          <w:marTop w:val="0"/>
          <w:marBottom w:val="0"/>
          <w:divBdr>
            <w:top w:val="none" w:sz="0" w:space="0" w:color="auto"/>
            <w:left w:val="none" w:sz="0" w:space="0" w:color="auto"/>
            <w:bottom w:val="none" w:sz="0" w:space="0" w:color="auto"/>
            <w:right w:val="none" w:sz="0" w:space="0" w:color="auto"/>
          </w:divBdr>
        </w:div>
        <w:div w:id="2108843393">
          <w:marLeft w:val="0"/>
          <w:marRight w:val="0"/>
          <w:marTop w:val="0"/>
          <w:marBottom w:val="0"/>
          <w:divBdr>
            <w:top w:val="none" w:sz="0" w:space="0" w:color="auto"/>
            <w:left w:val="none" w:sz="0" w:space="0" w:color="auto"/>
            <w:bottom w:val="none" w:sz="0" w:space="0" w:color="auto"/>
            <w:right w:val="none" w:sz="0" w:space="0" w:color="auto"/>
          </w:divBdr>
        </w:div>
        <w:div w:id="709381184">
          <w:marLeft w:val="0"/>
          <w:marRight w:val="0"/>
          <w:marTop w:val="0"/>
          <w:marBottom w:val="0"/>
          <w:divBdr>
            <w:top w:val="none" w:sz="0" w:space="0" w:color="auto"/>
            <w:left w:val="none" w:sz="0" w:space="0" w:color="auto"/>
            <w:bottom w:val="none" w:sz="0" w:space="0" w:color="auto"/>
            <w:right w:val="none" w:sz="0" w:space="0" w:color="auto"/>
          </w:divBdr>
        </w:div>
        <w:div w:id="1319698977">
          <w:marLeft w:val="0"/>
          <w:marRight w:val="0"/>
          <w:marTop w:val="0"/>
          <w:marBottom w:val="0"/>
          <w:divBdr>
            <w:top w:val="none" w:sz="0" w:space="0" w:color="auto"/>
            <w:left w:val="none" w:sz="0" w:space="0" w:color="auto"/>
            <w:bottom w:val="none" w:sz="0" w:space="0" w:color="auto"/>
            <w:right w:val="none" w:sz="0" w:space="0" w:color="auto"/>
          </w:divBdr>
        </w:div>
        <w:div w:id="1060595727">
          <w:marLeft w:val="0"/>
          <w:marRight w:val="0"/>
          <w:marTop w:val="0"/>
          <w:marBottom w:val="0"/>
          <w:divBdr>
            <w:top w:val="none" w:sz="0" w:space="0" w:color="auto"/>
            <w:left w:val="none" w:sz="0" w:space="0" w:color="auto"/>
            <w:bottom w:val="none" w:sz="0" w:space="0" w:color="auto"/>
            <w:right w:val="none" w:sz="0" w:space="0" w:color="auto"/>
          </w:divBdr>
        </w:div>
        <w:div w:id="772283284">
          <w:marLeft w:val="0"/>
          <w:marRight w:val="0"/>
          <w:marTop w:val="0"/>
          <w:marBottom w:val="192"/>
          <w:divBdr>
            <w:top w:val="none" w:sz="0" w:space="0" w:color="auto"/>
            <w:left w:val="none" w:sz="0" w:space="0" w:color="auto"/>
            <w:bottom w:val="none" w:sz="0" w:space="0" w:color="auto"/>
            <w:right w:val="none" w:sz="0" w:space="0" w:color="auto"/>
          </w:divBdr>
        </w:div>
        <w:div w:id="1049261286">
          <w:marLeft w:val="0"/>
          <w:marRight w:val="0"/>
          <w:marTop w:val="120"/>
          <w:marBottom w:val="96"/>
          <w:divBdr>
            <w:top w:val="none" w:sz="0" w:space="0" w:color="auto"/>
            <w:left w:val="none" w:sz="0" w:space="0" w:color="auto"/>
            <w:bottom w:val="none" w:sz="0" w:space="0" w:color="auto"/>
            <w:right w:val="none" w:sz="0" w:space="0" w:color="auto"/>
          </w:divBdr>
          <w:divsChild>
            <w:div w:id="2088114443">
              <w:marLeft w:val="0"/>
              <w:marRight w:val="0"/>
              <w:marTop w:val="0"/>
              <w:marBottom w:val="0"/>
              <w:divBdr>
                <w:top w:val="none" w:sz="0" w:space="0" w:color="auto"/>
                <w:left w:val="none" w:sz="0" w:space="0" w:color="auto"/>
                <w:bottom w:val="none" w:sz="0" w:space="0" w:color="auto"/>
                <w:right w:val="none" w:sz="0" w:space="0" w:color="auto"/>
              </w:divBdr>
            </w:div>
            <w:div w:id="1033727966">
              <w:marLeft w:val="0"/>
              <w:marRight w:val="0"/>
              <w:marTop w:val="0"/>
              <w:marBottom w:val="0"/>
              <w:divBdr>
                <w:top w:val="none" w:sz="0" w:space="0" w:color="auto"/>
                <w:left w:val="none" w:sz="0" w:space="0" w:color="auto"/>
                <w:bottom w:val="none" w:sz="0" w:space="0" w:color="auto"/>
                <w:right w:val="none" w:sz="0" w:space="0" w:color="auto"/>
              </w:divBdr>
            </w:div>
          </w:divsChild>
        </w:div>
        <w:div w:id="1189294046">
          <w:marLeft w:val="0"/>
          <w:marRight w:val="0"/>
          <w:marTop w:val="0"/>
          <w:marBottom w:val="0"/>
          <w:divBdr>
            <w:top w:val="none" w:sz="0" w:space="0" w:color="auto"/>
            <w:left w:val="none" w:sz="0" w:space="0" w:color="auto"/>
            <w:bottom w:val="none" w:sz="0" w:space="0" w:color="auto"/>
            <w:right w:val="none" w:sz="0" w:space="0" w:color="auto"/>
          </w:divBdr>
        </w:div>
        <w:div w:id="2081562161">
          <w:marLeft w:val="0"/>
          <w:marRight w:val="0"/>
          <w:marTop w:val="0"/>
          <w:marBottom w:val="0"/>
          <w:divBdr>
            <w:top w:val="none" w:sz="0" w:space="0" w:color="auto"/>
            <w:left w:val="none" w:sz="0" w:space="0" w:color="auto"/>
            <w:bottom w:val="none" w:sz="0" w:space="0" w:color="auto"/>
            <w:right w:val="none" w:sz="0" w:space="0" w:color="auto"/>
          </w:divBdr>
        </w:div>
        <w:div w:id="1161583699">
          <w:marLeft w:val="0"/>
          <w:marRight w:val="0"/>
          <w:marTop w:val="0"/>
          <w:marBottom w:val="0"/>
          <w:divBdr>
            <w:top w:val="none" w:sz="0" w:space="0" w:color="auto"/>
            <w:left w:val="none" w:sz="0" w:space="0" w:color="auto"/>
            <w:bottom w:val="none" w:sz="0" w:space="0" w:color="auto"/>
            <w:right w:val="none" w:sz="0" w:space="0" w:color="auto"/>
          </w:divBdr>
        </w:div>
        <w:div w:id="200166878">
          <w:marLeft w:val="0"/>
          <w:marRight w:val="0"/>
          <w:marTop w:val="0"/>
          <w:marBottom w:val="0"/>
          <w:divBdr>
            <w:top w:val="none" w:sz="0" w:space="0" w:color="auto"/>
            <w:left w:val="none" w:sz="0" w:space="0" w:color="auto"/>
            <w:bottom w:val="none" w:sz="0" w:space="0" w:color="auto"/>
            <w:right w:val="none" w:sz="0" w:space="0" w:color="auto"/>
          </w:divBdr>
        </w:div>
        <w:div w:id="1527212879">
          <w:marLeft w:val="0"/>
          <w:marRight w:val="0"/>
          <w:marTop w:val="0"/>
          <w:marBottom w:val="0"/>
          <w:divBdr>
            <w:top w:val="none" w:sz="0" w:space="0" w:color="auto"/>
            <w:left w:val="none" w:sz="0" w:space="0" w:color="auto"/>
            <w:bottom w:val="none" w:sz="0" w:space="0" w:color="auto"/>
            <w:right w:val="none" w:sz="0" w:space="0" w:color="auto"/>
          </w:divBdr>
        </w:div>
        <w:div w:id="1546482217">
          <w:marLeft w:val="0"/>
          <w:marRight w:val="0"/>
          <w:marTop w:val="0"/>
          <w:marBottom w:val="192"/>
          <w:divBdr>
            <w:top w:val="none" w:sz="0" w:space="0" w:color="auto"/>
            <w:left w:val="none" w:sz="0" w:space="0" w:color="auto"/>
            <w:bottom w:val="none" w:sz="0" w:space="0" w:color="auto"/>
            <w:right w:val="none" w:sz="0" w:space="0" w:color="auto"/>
          </w:divBdr>
        </w:div>
        <w:div w:id="2009745646">
          <w:marLeft w:val="0"/>
          <w:marRight w:val="0"/>
          <w:marTop w:val="120"/>
          <w:marBottom w:val="96"/>
          <w:divBdr>
            <w:top w:val="none" w:sz="0" w:space="0" w:color="auto"/>
            <w:left w:val="none" w:sz="0" w:space="0" w:color="auto"/>
            <w:bottom w:val="none" w:sz="0" w:space="0" w:color="auto"/>
            <w:right w:val="none" w:sz="0" w:space="0" w:color="auto"/>
          </w:divBdr>
          <w:divsChild>
            <w:div w:id="1065958878">
              <w:marLeft w:val="0"/>
              <w:marRight w:val="0"/>
              <w:marTop w:val="0"/>
              <w:marBottom w:val="0"/>
              <w:divBdr>
                <w:top w:val="none" w:sz="0" w:space="0" w:color="auto"/>
                <w:left w:val="none" w:sz="0" w:space="0" w:color="auto"/>
                <w:bottom w:val="none" w:sz="0" w:space="0" w:color="auto"/>
                <w:right w:val="none" w:sz="0" w:space="0" w:color="auto"/>
              </w:divBdr>
            </w:div>
            <w:div w:id="236550969">
              <w:marLeft w:val="0"/>
              <w:marRight w:val="0"/>
              <w:marTop w:val="0"/>
              <w:marBottom w:val="0"/>
              <w:divBdr>
                <w:top w:val="none" w:sz="0" w:space="0" w:color="auto"/>
                <w:left w:val="none" w:sz="0" w:space="0" w:color="auto"/>
                <w:bottom w:val="none" w:sz="0" w:space="0" w:color="auto"/>
                <w:right w:val="none" w:sz="0" w:space="0" w:color="auto"/>
              </w:divBdr>
            </w:div>
          </w:divsChild>
        </w:div>
        <w:div w:id="1653830554">
          <w:marLeft w:val="0"/>
          <w:marRight w:val="0"/>
          <w:marTop w:val="0"/>
          <w:marBottom w:val="0"/>
          <w:divBdr>
            <w:top w:val="none" w:sz="0" w:space="0" w:color="auto"/>
            <w:left w:val="none" w:sz="0" w:space="0" w:color="auto"/>
            <w:bottom w:val="none" w:sz="0" w:space="0" w:color="auto"/>
            <w:right w:val="none" w:sz="0" w:space="0" w:color="auto"/>
          </w:divBdr>
        </w:div>
        <w:div w:id="101534628">
          <w:marLeft w:val="0"/>
          <w:marRight w:val="0"/>
          <w:marTop w:val="0"/>
          <w:marBottom w:val="0"/>
          <w:divBdr>
            <w:top w:val="none" w:sz="0" w:space="0" w:color="auto"/>
            <w:left w:val="none" w:sz="0" w:space="0" w:color="auto"/>
            <w:bottom w:val="none" w:sz="0" w:space="0" w:color="auto"/>
            <w:right w:val="none" w:sz="0" w:space="0" w:color="auto"/>
          </w:divBdr>
        </w:div>
        <w:div w:id="1969048631">
          <w:marLeft w:val="0"/>
          <w:marRight w:val="0"/>
          <w:marTop w:val="120"/>
          <w:marBottom w:val="96"/>
          <w:divBdr>
            <w:top w:val="none" w:sz="0" w:space="0" w:color="auto"/>
            <w:left w:val="none" w:sz="0" w:space="0" w:color="auto"/>
            <w:bottom w:val="none" w:sz="0" w:space="0" w:color="auto"/>
            <w:right w:val="none" w:sz="0" w:space="0" w:color="auto"/>
          </w:divBdr>
          <w:divsChild>
            <w:div w:id="2037735179">
              <w:marLeft w:val="0"/>
              <w:marRight w:val="0"/>
              <w:marTop w:val="0"/>
              <w:marBottom w:val="0"/>
              <w:divBdr>
                <w:top w:val="none" w:sz="0" w:space="0" w:color="auto"/>
                <w:left w:val="none" w:sz="0" w:space="0" w:color="auto"/>
                <w:bottom w:val="none" w:sz="0" w:space="0" w:color="auto"/>
                <w:right w:val="none" w:sz="0" w:space="0" w:color="auto"/>
              </w:divBdr>
            </w:div>
            <w:div w:id="1465083364">
              <w:marLeft w:val="0"/>
              <w:marRight w:val="0"/>
              <w:marTop w:val="0"/>
              <w:marBottom w:val="0"/>
              <w:divBdr>
                <w:top w:val="none" w:sz="0" w:space="0" w:color="auto"/>
                <w:left w:val="none" w:sz="0" w:space="0" w:color="auto"/>
                <w:bottom w:val="none" w:sz="0" w:space="0" w:color="auto"/>
                <w:right w:val="none" w:sz="0" w:space="0" w:color="auto"/>
              </w:divBdr>
            </w:div>
          </w:divsChild>
        </w:div>
        <w:div w:id="2061591041">
          <w:marLeft w:val="0"/>
          <w:marRight w:val="0"/>
          <w:marTop w:val="0"/>
          <w:marBottom w:val="0"/>
          <w:divBdr>
            <w:top w:val="none" w:sz="0" w:space="0" w:color="auto"/>
            <w:left w:val="none" w:sz="0" w:space="0" w:color="auto"/>
            <w:bottom w:val="none" w:sz="0" w:space="0" w:color="auto"/>
            <w:right w:val="none" w:sz="0" w:space="0" w:color="auto"/>
          </w:divBdr>
        </w:div>
        <w:div w:id="1883520518">
          <w:marLeft w:val="0"/>
          <w:marRight w:val="0"/>
          <w:marTop w:val="0"/>
          <w:marBottom w:val="0"/>
          <w:divBdr>
            <w:top w:val="none" w:sz="0" w:space="0" w:color="auto"/>
            <w:left w:val="none" w:sz="0" w:space="0" w:color="auto"/>
            <w:bottom w:val="none" w:sz="0" w:space="0" w:color="auto"/>
            <w:right w:val="none" w:sz="0" w:space="0" w:color="auto"/>
          </w:divBdr>
        </w:div>
        <w:div w:id="1325088717">
          <w:marLeft w:val="0"/>
          <w:marRight w:val="0"/>
          <w:marTop w:val="120"/>
          <w:marBottom w:val="96"/>
          <w:divBdr>
            <w:top w:val="none" w:sz="0" w:space="0" w:color="auto"/>
            <w:left w:val="none" w:sz="0" w:space="0" w:color="auto"/>
            <w:bottom w:val="none" w:sz="0" w:space="0" w:color="auto"/>
            <w:right w:val="none" w:sz="0" w:space="0" w:color="auto"/>
          </w:divBdr>
          <w:divsChild>
            <w:div w:id="294020835">
              <w:marLeft w:val="0"/>
              <w:marRight w:val="0"/>
              <w:marTop w:val="0"/>
              <w:marBottom w:val="0"/>
              <w:divBdr>
                <w:top w:val="none" w:sz="0" w:space="0" w:color="auto"/>
                <w:left w:val="none" w:sz="0" w:space="0" w:color="auto"/>
                <w:bottom w:val="none" w:sz="0" w:space="0" w:color="auto"/>
                <w:right w:val="none" w:sz="0" w:space="0" w:color="auto"/>
              </w:divBdr>
            </w:div>
            <w:div w:id="1187211467">
              <w:marLeft w:val="0"/>
              <w:marRight w:val="0"/>
              <w:marTop w:val="0"/>
              <w:marBottom w:val="0"/>
              <w:divBdr>
                <w:top w:val="none" w:sz="0" w:space="0" w:color="auto"/>
                <w:left w:val="none" w:sz="0" w:space="0" w:color="auto"/>
                <w:bottom w:val="none" w:sz="0" w:space="0" w:color="auto"/>
                <w:right w:val="none" w:sz="0" w:space="0" w:color="auto"/>
              </w:divBdr>
            </w:div>
          </w:divsChild>
        </w:div>
        <w:div w:id="1082751768">
          <w:marLeft w:val="0"/>
          <w:marRight w:val="0"/>
          <w:marTop w:val="0"/>
          <w:marBottom w:val="0"/>
          <w:divBdr>
            <w:top w:val="none" w:sz="0" w:space="0" w:color="auto"/>
            <w:left w:val="none" w:sz="0" w:space="0" w:color="auto"/>
            <w:bottom w:val="none" w:sz="0" w:space="0" w:color="auto"/>
            <w:right w:val="none" w:sz="0" w:space="0" w:color="auto"/>
          </w:divBdr>
        </w:div>
        <w:div w:id="2007591719">
          <w:marLeft w:val="0"/>
          <w:marRight w:val="0"/>
          <w:marTop w:val="0"/>
          <w:marBottom w:val="0"/>
          <w:divBdr>
            <w:top w:val="none" w:sz="0" w:space="0" w:color="auto"/>
            <w:left w:val="none" w:sz="0" w:space="0" w:color="auto"/>
            <w:bottom w:val="none" w:sz="0" w:space="0" w:color="auto"/>
            <w:right w:val="none" w:sz="0" w:space="0" w:color="auto"/>
          </w:divBdr>
        </w:div>
        <w:div w:id="1722947551">
          <w:marLeft w:val="0"/>
          <w:marRight w:val="0"/>
          <w:marTop w:val="0"/>
          <w:marBottom w:val="0"/>
          <w:divBdr>
            <w:top w:val="none" w:sz="0" w:space="0" w:color="auto"/>
            <w:left w:val="none" w:sz="0" w:space="0" w:color="auto"/>
            <w:bottom w:val="none" w:sz="0" w:space="0" w:color="auto"/>
            <w:right w:val="none" w:sz="0" w:space="0" w:color="auto"/>
          </w:divBdr>
        </w:div>
        <w:div w:id="1286887825">
          <w:marLeft w:val="0"/>
          <w:marRight w:val="0"/>
          <w:marTop w:val="0"/>
          <w:marBottom w:val="0"/>
          <w:divBdr>
            <w:top w:val="none" w:sz="0" w:space="0" w:color="auto"/>
            <w:left w:val="none" w:sz="0" w:space="0" w:color="auto"/>
            <w:bottom w:val="none" w:sz="0" w:space="0" w:color="auto"/>
            <w:right w:val="none" w:sz="0" w:space="0" w:color="auto"/>
          </w:divBdr>
        </w:div>
        <w:div w:id="893926804">
          <w:marLeft w:val="0"/>
          <w:marRight w:val="0"/>
          <w:marTop w:val="0"/>
          <w:marBottom w:val="0"/>
          <w:divBdr>
            <w:top w:val="none" w:sz="0" w:space="0" w:color="auto"/>
            <w:left w:val="none" w:sz="0" w:space="0" w:color="auto"/>
            <w:bottom w:val="none" w:sz="0" w:space="0" w:color="auto"/>
            <w:right w:val="none" w:sz="0" w:space="0" w:color="auto"/>
          </w:divBdr>
        </w:div>
        <w:div w:id="2100566663">
          <w:marLeft w:val="0"/>
          <w:marRight w:val="0"/>
          <w:marTop w:val="0"/>
          <w:marBottom w:val="0"/>
          <w:divBdr>
            <w:top w:val="none" w:sz="0" w:space="0" w:color="auto"/>
            <w:left w:val="none" w:sz="0" w:space="0" w:color="auto"/>
            <w:bottom w:val="none" w:sz="0" w:space="0" w:color="auto"/>
            <w:right w:val="none" w:sz="0" w:space="0" w:color="auto"/>
          </w:divBdr>
        </w:div>
        <w:div w:id="1248685919">
          <w:marLeft w:val="0"/>
          <w:marRight w:val="0"/>
          <w:marTop w:val="0"/>
          <w:marBottom w:val="0"/>
          <w:divBdr>
            <w:top w:val="none" w:sz="0" w:space="0" w:color="auto"/>
            <w:left w:val="none" w:sz="0" w:space="0" w:color="auto"/>
            <w:bottom w:val="none" w:sz="0" w:space="0" w:color="auto"/>
            <w:right w:val="none" w:sz="0" w:space="0" w:color="auto"/>
          </w:divBdr>
        </w:div>
        <w:div w:id="1133249716">
          <w:marLeft w:val="0"/>
          <w:marRight w:val="0"/>
          <w:marTop w:val="0"/>
          <w:marBottom w:val="0"/>
          <w:divBdr>
            <w:top w:val="none" w:sz="0" w:space="0" w:color="auto"/>
            <w:left w:val="none" w:sz="0" w:space="0" w:color="auto"/>
            <w:bottom w:val="none" w:sz="0" w:space="0" w:color="auto"/>
            <w:right w:val="none" w:sz="0" w:space="0" w:color="auto"/>
          </w:divBdr>
        </w:div>
        <w:div w:id="2016610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12089</Words>
  <Characters>68908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3</cp:revision>
  <cp:lastPrinted>2018-08-13T08:26:00Z</cp:lastPrinted>
  <dcterms:created xsi:type="dcterms:W3CDTF">2023-03-14T10:37:00Z</dcterms:created>
  <dcterms:modified xsi:type="dcterms:W3CDTF">2023-03-14T10:37:00Z</dcterms:modified>
</cp:coreProperties>
</file>