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Прием детей, впервые поступающих в ДОУ, осуществляется на основании медицинского заключения, выданного в установленном порядке. Ежедневный утренний прием детей проводят воспитатели, которые опрашивают родителей о состоянии здоровья детей</w:t>
      </w:r>
      <w:r>
        <w:rPr>
          <w:color w:val="000000"/>
          <w:sz w:val="27"/>
          <w:szCs w:val="27"/>
        </w:rPr>
        <w:t>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После перенесенного заболевания, а также отсутствия более 3 дней (за исключением выходных и праздничных дней), детей принимают в ДОУ только при наличии справки участкового врача-педиатра с указанием диагноза, длительности заболевания, сведений об отсутствии контакта с инфекционными больными.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Режим дня соответствует возрастным особенностям детей и способствовать их гармоничному развитию. Максимальная продолжительность непрерывного бодрствования детей 3-7 лет составляет 5,5-6 часов, до 3-х лет – в соответствии с медицинскими рекомендациями.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13262" w:rsidRP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Прогулку организуются 2 раза в день: в первую половину – до обеда и во вторую половину дня – перед уходом детей домой.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E13262">
        <w:rPr>
          <w:color w:val="000000"/>
          <w:sz w:val="27"/>
          <w:szCs w:val="27"/>
        </w:rPr>
        <w:t>При температуре воздуха ниже минус 15</w:t>
      </w:r>
      <w:r w:rsidRPr="00E13262">
        <w:rPr>
          <w:color w:val="000000"/>
          <w:sz w:val="27"/>
          <w:szCs w:val="27"/>
          <w:vertAlign w:val="superscript"/>
        </w:rPr>
        <w:t>0</w:t>
      </w:r>
      <w:r w:rsidRPr="00E13262">
        <w:rPr>
          <w:color w:val="000000"/>
          <w:sz w:val="27"/>
          <w:szCs w:val="27"/>
        </w:rPr>
        <w:t> С и скорости ветра более 7 м/с продолжительность прогулки сокращается. Прогулка не проводится при температуре воздуха ниже минус 15</w:t>
      </w:r>
      <w:r w:rsidRPr="00E13262">
        <w:rPr>
          <w:color w:val="000000"/>
          <w:sz w:val="27"/>
          <w:szCs w:val="27"/>
          <w:vertAlign w:val="superscript"/>
        </w:rPr>
        <w:t>0</w:t>
      </w:r>
      <w:r w:rsidRPr="00E13262">
        <w:rPr>
          <w:color w:val="000000"/>
          <w:sz w:val="27"/>
          <w:szCs w:val="27"/>
        </w:rPr>
        <w:t> С и скорости ветра более 15 м/с для детей до 4 лет. Во время прогулки с детьми проводятся игры и физические упражнения. Подвижные игры проводятся в конце прогулки перед возвращением детей в помещения ДОУ.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реализации образоват</w:t>
      </w:r>
      <w:r>
        <w:rPr>
          <w:color w:val="000000"/>
          <w:sz w:val="27"/>
          <w:szCs w:val="27"/>
        </w:rPr>
        <w:t xml:space="preserve">ельной программы ДОУ для детей </w:t>
      </w:r>
      <w:r>
        <w:rPr>
          <w:color w:val="000000"/>
          <w:sz w:val="27"/>
          <w:szCs w:val="27"/>
        </w:rPr>
        <w:t xml:space="preserve">планируются непосредственно образовательная деятельность не более 10 раз в неделю (развитие речи, </w:t>
      </w:r>
      <w:proofErr w:type="spellStart"/>
      <w:r>
        <w:rPr>
          <w:color w:val="000000"/>
          <w:sz w:val="27"/>
          <w:szCs w:val="27"/>
        </w:rPr>
        <w:t>сенсорика</w:t>
      </w:r>
      <w:proofErr w:type="spellEnd"/>
      <w:r>
        <w:rPr>
          <w:color w:val="000000"/>
          <w:sz w:val="27"/>
          <w:szCs w:val="27"/>
        </w:rPr>
        <w:t>, дидактические игры, развитие движений, музыкальные занятия)  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</w:p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Максимально допустимый объем недельной образовательной нагрузки для детей дошкольного возраста составляет - 11 раз в неделю. Максимально допустимое количество непосредственно образовательной деятельности в первой половине дня в младшей г</w:t>
      </w:r>
      <w:r>
        <w:rPr>
          <w:color w:val="000000"/>
          <w:sz w:val="27"/>
          <w:szCs w:val="27"/>
        </w:rPr>
        <w:t>руппе не должно превышать двух.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 Продолжительность непосредственно образовательной деятельности для детей 4-го года жизни – не более 15 минут. В середине деятельности проводят физкультминутку. Перерывы между разными видами непосредственно образовательной деятельности – не менее 10 минут.</w:t>
      </w:r>
    </w:p>
    <w:p w:rsidR="00E13262" w:rsidRDefault="00E13262" w:rsidP="00E13262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 </w:t>
      </w:r>
    </w:p>
    <w:p w:rsidR="006C6CB5" w:rsidRPr="00E13262" w:rsidRDefault="00E13262" w:rsidP="00E13262">
      <w:pPr>
        <w:pStyle w:val="a3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 летний период непосредственно образовательная деятельность не проводится. Рекомендуется проводить спортивные и подвижные игры, спортивные праздники, экскурсии и другие, а также увеличивать продолжительность прогулок. Приём детей осуществляется на улице (при благоприятных условиях).</w:t>
      </w:r>
    </w:p>
    <w:sectPr w:rsidR="006C6CB5" w:rsidRPr="00E1326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1D" w:rsidRDefault="00C7401D" w:rsidP="00E13262">
      <w:pPr>
        <w:spacing w:after="0" w:line="240" w:lineRule="auto"/>
      </w:pPr>
      <w:r>
        <w:separator/>
      </w:r>
    </w:p>
  </w:endnote>
  <w:endnote w:type="continuationSeparator" w:id="0">
    <w:p w:rsidR="00C7401D" w:rsidRDefault="00C7401D" w:rsidP="00E1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1D" w:rsidRDefault="00C7401D" w:rsidP="00E13262">
      <w:pPr>
        <w:spacing w:after="0" w:line="240" w:lineRule="auto"/>
      </w:pPr>
      <w:r>
        <w:separator/>
      </w:r>
    </w:p>
  </w:footnote>
  <w:footnote w:type="continuationSeparator" w:id="0">
    <w:p w:rsidR="00C7401D" w:rsidRDefault="00C7401D" w:rsidP="00E1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62" w:rsidRPr="00E13262" w:rsidRDefault="00E13262" w:rsidP="00E13262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Информация для родителей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65B8B"/>
    <w:multiLevelType w:val="hybridMultilevel"/>
    <w:tmpl w:val="F9C4983E"/>
    <w:lvl w:ilvl="0" w:tplc="0AB4E6E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25"/>
    <w:rsid w:val="006C6CB5"/>
    <w:rsid w:val="00791525"/>
    <w:rsid w:val="00B57090"/>
    <w:rsid w:val="00C7401D"/>
    <w:rsid w:val="00E1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4EFF"/>
  <w15:chartTrackingRefBased/>
  <w15:docId w15:val="{34A79695-76D2-4010-96DC-6D6D40FE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13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1326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1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3262"/>
  </w:style>
  <w:style w:type="paragraph" w:styleId="a7">
    <w:name w:val="footer"/>
    <w:basedOn w:val="a"/>
    <w:link w:val="a8"/>
    <w:uiPriority w:val="99"/>
    <w:unhideWhenUsed/>
    <w:rsid w:val="00E13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2023-03-16T07:35:00Z</dcterms:created>
  <dcterms:modified xsi:type="dcterms:W3CDTF">2023-03-16T07:41:00Z</dcterms:modified>
</cp:coreProperties>
</file>